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B28" w:rsidRDefault="001E617C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「協力医療機関に関する届出書」の記載要領</w:t>
      </w:r>
    </w:p>
    <w:p w:rsidR="00A83B28" w:rsidRDefault="00A83B28"/>
    <w:p w:rsidR="00A83B28" w:rsidRDefault="001E617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届出者</w:t>
      </w:r>
    </w:p>
    <w:p w:rsidR="00A83B28" w:rsidRDefault="001E617C">
      <w:pPr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「名称」：施設（事業所）名を記載</w:t>
      </w:r>
    </w:p>
    <w:p w:rsidR="00A83B28" w:rsidRDefault="001E617C">
      <w:pPr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「事務所・施設の所在地」：施設（事業所）の所在地を記載</w:t>
      </w:r>
    </w:p>
    <w:p w:rsidR="00A83B28" w:rsidRDefault="001E617C">
      <w:pPr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「事務所・施設種別」：該当する種別のチェック欄で■を選択</w:t>
      </w:r>
    </w:p>
    <w:p w:rsidR="00A83B28" w:rsidRDefault="001E617C">
      <w:pPr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「代表者の職・氏名」：施設（事業所）の申請（開設）者（代表者）の名前を記載</w:t>
      </w:r>
    </w:p>
    <w:p w:rsidR="00A83B28" w:rsidRDefault="001E617C">
      <w:pPr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「代表者の住所」：施設（事業所）の申請（開設）者（代表者）の住所を記載</w:t>
      </w:r>
    </w:p>
    <w:p w:rsidR="00A83B28" w:rsidRDefault="00A83B28">
      <w:pPr>
        <w:ind w:firstLineChars="100" w:firstLine="210"/>
      </w:pPr>
    </w:p>
    <w:p w:rsidR="00A83B28" w:rsidRDefault="001E617C">
      <w:r>
        <w:rPr>
          <w:rFonts w:ascii="ＭＳ ゴシック" w:eastAsia="ＭＳ ゴシック" w:hAnsi="ＭＳ ゴシック" w:hint="eastAsia"/>
        </w:rPr>
        <w:t>２　協力医療機関</w:t>
      </w:r>
    </w:p>
    <w:p w:rsidR="00A83B28" w:rsidRDefault="001E617C">
      <w:pPr>
        <w:ind w:firstLineChars="100" w:firstLine="210"/>
      </w:pPr>
      <w:r>
        <w:rPr>
          <w:rFonts w:hint="eastAsia"/>
        </w:rPr>
        <w:t>・　それぞれのサービス種別において必要とされる協力医療機関を①～③に記載</w:t>
      </w:r>
    </w:p>
    <w:p w:rsidR="00A83B28" w:rsidRDefault="001E617C">
      <w:pPr>
        <w:ind w:firstLineChars="200" w:firstLine="420"/>
      </w:pPr>
      <w:r>
        <w:rPr>
          <w:rFonts w:hint="eastAsia"/>
        </w:rPr>
        <w:t xml:space="preserve">※　①～③の要件すべてを満たす医療機関がある場合は，①～③それぞれに当該医療　　　　　　　</w:t>
      </w:r>
    </w:p>
    <w:p w:rsidR="00A83B28" w:rsidRDefault="001E617C">
      <w:pPr>
        <w:ind w:firstLineChars="200" w:firstLine="420"/>
      </w:pPr>
      <w:r>
        <w:rPr>
          <w:rFonts w:hint="eastAsia"/>
        </w:rPr>
        <w:t xml:space="preserve">　機関を記載</w:t>
      </w:r>
    </w:p>
    <w:p w:rsidR="00A83B28" w:rsidRDefault="001E617C">
      <w:pPr>
        <w:ind w:firstLineChars="300" w:firstLine="630"/>
      </w:pPr>
      <w:r>
        <w:rPr>
          <w:rFonts w:hint="eastAsia"/>
        </w:rPr>
        <w:t>⇒（例）協力医療機関Ａが①～③すべての要件を満たす場合は，Ａの名称を①～③</w:t>
      </w:r>
    </w:p>
    <w:p w:rsidR="00A83B28" w:rsidRDefault="001E617C">
      <w:pPr>
        <w:ind w:firstLineChars="300" w:firstLine="630"/>
      </w:pPr>
      <w:r>
        <w:rPr>
          <w:rFonts w:hint="eastAsia"/>
        </w:rPr>
        <w:t xml:space="preserve">　それぞれに記載する</w:t>
      </w:r>
    </w:p>
    <w:p w:rsidR="00A83B28" w:rsidRDefault="001E617C">
      <w:pPr>
        <w:ind w:firstLineChars="100" w:firstLine="210"/>
      </w:pPr>
      <w:r>
        <w:rPr>
          <w:rFonts w:hint="eastAsia"/>
        </w:rPr>
        <w:t>・　①～③に該当する医療機関が複数ある場合は，届出書の「協力医療機関」の欄に，「別</w:t>
      </w:r>
    </w:p>
    <w:p w:rsidR="00A83B28" w:rsidRDefault="001E617C">
      <w:pPr>
        <w:ind w:firstLineChars="200" w:firstLine="420"/>
      </w:pPr>
      <w:r>
        <w:rPr>
          <w:rFonts w:hint="eastAsia"/>
        </w:rPr>
        <w:t>紙一覧のとおり」とし，「【別紙】協力医療機関一覧」を別途作成，提出すること</w:t>
      </w:r>
    </w:p>
    <w:p w:rsidR="00A83B28" w:rsidRDefault="00A83B28">
      <w:pPr>
        <w:ind w:firstLineChars="100" w:firstLine="210"/>
      </w:pPr>
    </w:p>
    <w:p w:rsidR="00A83B28" w:rsidRDefault="001E617C">
      <w:r>
        <w:rPr>
          <w:rFonts w:ascii="ＭＳ ゴシック" w:eastAsia="ＭＳ ゴシック" w:hAnsi="ＭＳ ゴシック" w:hint="eastAsia"/>
        </w:rPr>
        <w:t>３　協力医療機関との協力内容が分かる書類（協定書の写し等）</w:t>
      </w:r>
    </w:p>
    <w:p w:rsidR="00A83B28" w:rsidRDefault="001E617C">
      <w:pPr>
        <w:ind w:firstLineChars="100" w:firstLine="210"/>
      </w:pPr>
      <w:r>
        <w:rPr>
          <w:rFonts w:hint="eastAsia"/>
        </w:rPr>
        <w:t>・　当該書類の中に，届出書にて届け出た施設基準の規定（①～③について）を満たし</w:t>
      </w:r>
    </w:p>
    <w:p w:rsidR="00A83B28" w:rsidRDefault="001E617C">
      <w:pPr>
        <w:ind w:firstLineChars="200" w:firstLine="420"/>
      </w:pPr>
      <w:r>
        <w:rPr>
          <w:rFonts w:hint="eastAsia"/>
        </w:rPr>
        <w:t>ている要件が記載されているか，必ず確認すること</w:t>
      </w:r>
    </w:p>
    <w:p w:rsidR="00A83B28" w:rsidRDefault="00CA4AE6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227965</wp:posOffset>
                </wp:positionV>
                <wp:extent cx="5872480" cy="2972435"/>
                <wp:effectExtent l="0" t="0" r="13970" b="1841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480" cy="297243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B28" w:rsidRDefault="001E617C">
                            <w:pPr>
                              <w:rPr>
                                <w:rFonts w:ascii="游ゴシック Light" w:eastAsia="游ゴシック Light" w:hAnsi="游ゴシック Light"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rFonts w:ascii="游ゴシック Light" w:eastAsia="游ゴシック Light" w:hAnsi="游ゴシック Light" w:hint="eastAsia"/>
                                <w:color w:val="000000" w:themeColor="text1"/>
                              </w:rPr>
                              <w:t>（参考）</w:t>
                            </w:r>
                          </w:p>
                          <w:p w:rsidR="00A83B28" w:rsidRDefault="001E617C">
                            <w:pPr>
                              <w:rPr>
                                <w:rFonts w:ascii="游ゴシック Light" w:eastAsia="游ゴシック Light" w:hAnsi="游ゴシック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 Light" w:eastAsia="游ゴシック Light" w:hAnsi="游ゴシック Light" w:hint="eastAsia"/>
                                <w:color w:val="000000" w:themeColor="text1"/>
                              </w:rPr>
                              <w:t>①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color w:val="000000" w:themeColor="text1"/>
                              </w:rPr>
                              <w:t>施設基準第１号の規定：入所者の病状が急変した場合等において医師又は看護職員</w:t>
                            </w:r>
                          </w:p>
                          <w:p w:rsidR="00A83B28" w:rsidRDefault="001E617C">
                            <w:pPr>
                              <w:ind w:firstLineChars="1200" w:firstLine="2520"/>
                              <w:rPr>
                                <w:rFonts w:ascii="游ゴシック Light" w:eastAsia="游ゴシック Light" w:hAnsi="游ゴシック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 Light" w:eastAsia="游ゴシック Light" w:hAnsi="游ゴシック Light" w:hint="eastAsia"/>
                                <w:color w:val="000000" w:themeColor="text1"/>
                              </w:rPr>
                              <w:t>が相談対応を行う体制を常時確保していること</w:t>
                            </w:r>
                          </w:p>
                          <w:p w:rsidR="00A83B28" w:rsidRDefault="001E617C">
                            <w:pPr>
                              <w:rPr>
                                <w:rFonts w:ascii="游ゴシック Light" w:eastAsia="游ゴシック Light" w:hAnsi="游ゴシック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 Light" w:eastAsia="游ゴシック Light" w:hAnsi="游ゴシック Light" w:hint="eastAsia"/>
                                <w:color w:val="000000" w:themeColor="text1"/>
                              </w:rPr>
                              <w:t>②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color w:val="000000" w:themeColor="text1"/>
                              </w:rPr>
                              <w:t>施設基準第２号の規定：診療の求めがあった場合において，診療を行う体制を常時</w:t>
                            </w:r>
                          </w:p>
                          <w:p w:rsidR="00A83B28" w:rsidRDefault="001E617C">
                            <w:pPr>
                              <w:ind w:firstLineChars="1200" w:firstLine="2520"/>
                              <w:rPr>
                                <w:rFonts w:ascii="游ゴシック Light" w:eastAsia="游ゴシック Light" w:hAnsi="游ゴシック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 Light" w:eastAsia="游ゴシック Light" w:hAnsi="游ゴシック Light" w:hint="eastAsia"/>
                                <w:color w:val="000000" w:themeColor="text1"/>
                              </w:rPr>
                              <w:t>確保していること</w:t>
                            </w:r>
                          </w:p>
                          <w:p w:rsidR="00A83B28" w:rsidRDefault="001E617C">
                            <w:pPr>
                              <w:rPr>
                                <w:rFonts w:ascii="游ゴシック Light" w:eastAsia="游ゴシック Light" w:hAnsi="游ゴシック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 Light" w:eastAsia="游ゴシック Light" w:hAnsi="游ゴシック Light" w:hint="eastAsia"/>
                                <w:color w:val="000000" w:themeColor="text1"/>
                              </w:rPr>
                              <w:t>③施設基準第３号の規定：入院を要すると認められた入所者の入院を原則として受け</w:t>
                            </w:r>
                          </w:p>
                          <w:p w:rsidR="00A83B28" w:rsidRDefault="001E617C">
                            <w:pPr>
                              <w:ind w:firstLineChars="1200" w:firstLine="2520"/>
                              <w:rPr>
                                <w:rFonts w:ascii="游ゴシック Light" w:eastAsia="游ゴシック Light" w:hAnsi="游ゴシック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 Light" w:eastAsia="游ゴシック Light" w:hAnsi="游ゴシック Light" w:hint="eastAsia"/>
                                <w:color w:val="000000" w:themeColor="text1"/>
                              </w:rPr>
                              <w:t>入れる体制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color w:val="000000" w:themeColor="text1"/>
                              </w:rPr>
                              <w:t>を確保していること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CA4AE6" w:rsidRDefault="00CA4AE6" w:rsidP="00CA4AE6">
                            <w:pPr>
                              <w:rPr>
                                <w:rFonts w:ascii="游ゴシック Light" w:eastAsia="游ゴシック Light" w:hAnsi="游ゴシック Light"/>
                                <w:color w:val="000000" w:themeColor="text1"/>
                              </w:rPr>
                            </w:pPr>
                          </w:p>
                          <w:p w:rsidR="00A83B28" w:rsidRDefault="00CA4AE6" w:rsidP="00CA4AE6">
                            <w:pPr>
                              <w:ind w:firstLineChars="100" w:firstLine="210"/>
                              <w:rPr>
                                <w:rFonts w:ascii="游ゴシック Light" w:eastAsia="游ゴシック Light" w:hAnsi="游ゴシック Light" w:hint="eastAsia"/>
                                <w:color w:val="000000" w:themeColor="text1"/>
                              </w:rPr>
                            </w:pPr>
                            <w:r w:rsidRPr="00CA4AE6">
                              <w:rPr>
                                <w:rFonts w:ascii="ＭＳ 明朝" w:eastAsia="ＭＳ 明朝" w:hAnsi="ＭＳ 明朝" w:hint="eastAsia"/>
                                <w:color w:val="FF0000"/>
                                <w:u w:val="single"/>
                              </w:rPr>
                              <w:t>介護</w:t>
                            </w:r>
                            <w:r w:rsidRPr="00CA4AE6">
                              <w:rPr>
                                <w:rFonts w:ascii="ＭＳ 明朝" w:eastAsia="ＭＳ 明朝" w:hAnsi="ＭＳ 明朝"/>
                                <w:color w:val="FF0000"/>
                                <w:u w:val="single"/>
                              </w:rPr>
                              <w:t>老人福祉施設，地域密着型介護老人福祉施設入所者生活介護，</w:t>
                            </w:r>
                            <w:r w:rsidRPr="00CA4AE6">
                              <w:rPr>
                                <w:rFonts w:ascii="ＭＳ 明朝" w:eastAsia="ＭＳ 明朝" w:hAnsi="ＭＳ 明朝" w:hint="eastAsia"/>
                                <w:color w:val="FF0000"/>
                                <w:u w:val="single"/>
                              </w:rPr>
                              <w:t>介護老人</w:t>
                            </w:r>
                            <w:r w:rsidRPr="00CA4AE6">
                              <w:rPr>
                                <w:rFonts w:ascii="ＭＳ 明朝" w:eastAsia="ＭＳ 明朝" w:hAnsi="ＭＳ 明朝"/>
                                <w:color w:val="FF0000"/>
                                <w:u w:val="single"/>
                              </w:rPr>
                              <w:t>保健施設</w:t>
                            </w:r>
                            <w:r w:rsidRPr="00CA4AE6">
                              <w:rPr>
                                <w:rFonts w:ascii="ＭＳ 明朝" w:eastAsia="ＭＳ 明朝" w:hAnsi="ＭＳ 明朝" w:hint="eastAsia"/>
                                <w:color w:val="FF0000"/>
                                <w:u w:val="single"/>
                              </w:rPr>
                              <w:t>に</w:t>
                            </w:r>
                            <w:r w:rsidRPr="00CA4AE6">
                              <w:rPr>
                                <w:rFonts w:ascii="ＭＳ 明朝" w:eastAsia="ＭＳ 明朝" w:hAnsi="ＭＳ 明朝"/>
                                <w:color w:val="FF0000"/>
                                <w:u w:val="single"/>
                              </w:rPr>
                              <w:t>ついては①から③</w:t>
                            </w:r>
                            <w:r w:rsidRPr="00CA4AE6">
                              <w:rPr>
                                <w:rFonts w:ascii="ＭＳ 明朝" w:eastAsia="ＭＳ 明朝" w:hAnsi="ＭＳ 明朝" w:hint="eastAsia"/>
                                <w:color w:val="FF0000"/>
                                <w:u w:val="single"/>
                              </w:rPr>
                              <w:t>の</w:t>
                            </w:r>
                            <w:r w:rsidRPr="00CA4AE6">
                              <w:rPr>
                                <w:rFonts w:ascii="ＭＳ 明朝" w:eastAsia="ＭＳ 明朝" w:hAnsi="ＭＳ 明朝"/>
                                <w:color w:val="FF0000"/>
                                <w:u w:val="single"/>
                              </w:rPr>
                              <w:t>規定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，</w:t>
                            </w:r>
                            <w:r w:rsidRPr="00CA4AE6">
                              <w:rPr>
                                <w:rFonts w:ascii="ＭＳ 明朝" w:eastAsia="ＭＳ 明朝" w:hAnsi="ＭＳ 明朝" w:hint="eastAsia"/>
                                <w:color w:val="FF0000"/>
                                <w:u w:val="wave"/>
                              </w:rPr>
                              <w:t>特定施設入居者生活介護，認知症対応型共同生活援助，地域密着型特定施設入居者生活介護</w:t>
                            </w:r>
                            <w:r w:rsidRPr="00CA4AE6">
                              <w:rPr>
                                <w:rFonts w:ascii="ＭＳ 明朝" w:eastAsia="ＭＳ 明朝" w:hAnsi="ＭＳ 明朝" w:hint="eastAsia"/>
                                <w:color w:val="FF0000"/>
                                <w:u w:val="wave"/>
                              </w:rPr>
                              <w:t>に</w:t>
                            </w:r>
                            <w:r w:rsidRPr="00CA4AE6">
                              <w:rPr>
                                <w:rFonts w:ascii="ＭＳ 明朝" w:eastAsia="ＭＳ 明朝" w:hAnsi="ＭＳ 明朝"/>
                                <w:color w:val="FF0000"/>
                                <w:u w:val="wave"/>
                              </w:rPr>
                              <w:t>ついては①及び②の規定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をそれぞれ満たす必要があります。</w:t>
                            </w:r>
                            <w:bookmarkEnd w:id="0"/>
                          </w:p>
                        </w:txbxContent>
                      </wps:txbx>
                      <wps:bodyPr vertOverflow="overflow" horzOverflow="overflow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オブジェクト 0" o:spid="_x0000_s1026" style="position:absolute;left:0;text-align:left;margin-left:-.4pt;margin-top:17.95pt;width:462.4pt;height:234.05pt;z-index: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" fillcolor="#5b9bd5 [3204]" strokecolor="#1f4d78 [1604]" strokeweight="1pt">
                <v:fill opacity="13107f"/>
                <v:stroke joinstyle="miter"/>
                <v:textbox>
                  <w:txbxContent>
                    <w:p w:rsidR="00A83B28" w:rsidRDefault="001E617C">
                      <w:pPr>
                        <w:rPr>
                          <w:rFonts w:ascii="游ゴシック Light" w:eastAsia="游ゴシック Light" w:hAnsi="游ゴシック Light"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rFonts w:ascii="游ゴシック Light" w:eastAsia="游ゴシック Light" w:hAnsi="游ゴシック Light" w:hint="eastAsia"/>
                          <w:color w:val="000000" w:themeColor="text1"/>
                        </w:rPr>
                        <w:t>（参考）</w:t>
                      </w:r>
                    </w:p>
                    <w:p w:rsidR="00A83B28" w:rsidRDefault="001E617C">
                      <w:pPr>
                        <w:rPr>
                          <w:rFonts w:ascii="游ゴシック Light" w:eastAsia="游ゴシック Light" w:hAnsi="游ゴシック Light"/>
                          <w:color w:val="000000" w:themeColor="text1"/>
                        </w:rPr>
                      </w:pPr>
                      <w:r>
                        <w:rPr>
                          <w:rFonts w:ascii="游ゴシック Light" w:eastAsia="游ゴシック Light" w:hAnsi="游ゴシック Light" w:hint="eastAsia"/>
                          <w:color w:val="000000" w:themeColor="text1"/>
                        </w:rPr>
                        <w:t>①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color w:val="000000" w:themeColor="text1"/>
                        </w:rPr>
                        <w:t>施設基準第１号の規定：入所者の病状が急変した場合等において医師又は看護職員</w:t>
                      </w:r>
                    </w:p>
                    <w:p w:rsidR="00A83B28" w:rsidRDefault="001E617C">
                      <w:pPr>
                        <w:ind w:firstLineChars="1200" w:firstLine="2520"/>
                        <w:rPr>
                          <w:rFonts w:ascii="游ゴシック Light" w:eastAsia="游ゴシック Light" w:hAnsi="游ゴシック Light"/>
                          <w:color w:val="000000" w:themeColor="text1"/>
                        </w:rPr>
                      </w:pPr>
                      <w:r>
                        <w:rPr>
                          <w:rFonts w:ascii="游ゴシック Light" w:eastAsia="游ゴシック Light" w:hAnsi="游ゴシック Light" w:hint="eastAsia"/>
                          <w:color w:val="000000" w:themeColor="text1"/>
                        </w:rPr>
                        <w:t>が相談対応を行う体制を常時確保していること</w:t>
                      </w:r>
                    </w:p>
                    <w:p w:rsidR="00A83B28" w:rsidRDefault="001E617C">
                      <w:pPr>
                        <w:rPr>
                          <w:rFonts w:ascii="游ゴシック Light" w:eastAsia="游ゴシック Light" w:hAnsi="游ゴシック Light"/>
                          <w:color w:val="000000" w:themeColor="text1"/>
                        </w:rPr>
                      </w:pPr>
                      <w:r>
                        <w:rPr>
                          <w:rFonts w:ascii="游ゴシック Light" w:eastAsia="游ゴシック Light" w:hAnsi="游ゴシック Light" w:hint="eastAsia"/>
                          <w:color w:val="000000" w:themeColor="text1"/>
                        </w:rPr>
                        <w:t>②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color w:val="000000" w:themeColor="text1"/>
                        </w:rPr>
                        <w:t>施設基準第２号の規定：診療の求めがあった場合において，診療を行う体制を常時</w:t>
                      </w:r>
                    </w:p>
                    <w:p w:rsidR="00A83B28" w:rsidRDefault="001E617C">
                      <w:pPr>
                        <w:ind w:firstLineChars="1200" w:firstLine="2520"/>
                        <w:rPr>
                          <w:rFonts w:ascii="游ゴシック Light" w:eastAsia="游ゴシック Light" w:hAnsi="游ゴシック Light"/>
                          <w:color w:val="000000" w:themeColor="text1"/>
                        </w:rPr>
                      </w:pPr>
                      <w:r>
                        <w:rPr>
                          <w:rFonts w:ascii="游ゴシック Light" w:eastAsia="游ゴシック Light" w:hAnsi="游ゴシック Light" w:hint="eastAsia"/>
                          <w:color w:val="000000" w:themeColor="text1"/>
                        </w:rPr>
                        <w:t>確保していること</w:t>
                      </w:r>
                    </w:p>
                    <w:p w:rsidR="00A83B28" w:rsidRDefault="001E617C">
                      <w:pPr>
                        <w:rPr>
                          <w:rFonts w:ascii="游ゴシック Light" w:eastAsia="游ゴシック Light" w:hAnsi="游ゴシック Light"/>
                          <w:color w:val="000000" w:themeColor="text1"/>
                        </w:rPr>
                      </w:pPr>
                      <w:r>
                        <w:rPr>
                          <w:rFonts w:ascii="游ゴシック Light" w:eastAsia="游ゴシック Light" w:hAnsi="游ゴシック Light" w:hint="eastAsia"/>
                          <w:color w:val="000000" w:themeColor="text1"/>
                        </w:rPr>
                        <w:t>③施設基準第３号の規定：入院を要すると認められた入所者の入院を原則として受け</w:t>
                      </w:r>
                    </w:p>
                    <w:p w:rsidR="00A83B28" w:rsidRDefault="001E617C">
                      <w:pPr>
                        <w:ind w:firstLineChars="1200" w:firstLine="2520"/>
                        <w:rPr>
                          <w:rFonts w:ascii="游ゴシック Light" w:eastAsia="游ゴシック Light" w:hAnsi="游ゴシック Light"/>
                          <w:color w:val="000000" w:themeColor="text1"/>
                        </w:rPr>
                      </w:pPr>
                      <w:r>
                        <w:rPr>
                          <w:rFonts w:ascii="游ゴシック Light" w:eastAsia="游ゴシック Light" w:hAnsi="游ゴシック Light" w:hint="eastAsia"/>
                          <w:color w:val="000000" w:themeColor="text1"/>
                        </w:rPr>
                        <w:t>入れる体制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color w:val="000000" w:themeColor="text1"/>
                        </w:rPr>
                        <w:t>を確保していること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color w:val="000000" w:themeColor="text1"/>
                        </w:rPr>
                        <w:t xml:space="preserve"> </w:t>
                      </w:r>
                    </w:p>
                    <w:p w:rsidR="00CA4AE6" w:rsidRDefault="00CA4AE6" w:rsidP="00CA4AE6">
                      <w:pPr>
                        <w:rPr>
                          <w:rFonts w:ascii="游ゴシック Light" w:eastAsia="游ゴシック Light" w:hAnsi="游ゴシック Light"/>
                          <w:color w:val="000000" w:themeColor="text1"/>
                        </w:rPr>
                      </w:pPr>
                    </w:p>
                    <w:p w:rsidR="00A83B28" w:rsidRDefault="00CA4AE6" w:rsidP="00CA4AE6">
                      <w:pPr>
                        <w:ind w:firstLineChars="100" w:firstLine="210"/>
                        <w:rPr>
                          <w:rFonts w:ascii="游ゴシック Light" w:eastAsia="游ゴシック Light" w:hAnsi="游ゴシック Light" w:hint="eastAsia"/>
                          <w:color w:val="000000" w:themeColor="text1"/>
                        </w:rPr>
                      </w:pPr>
                      <w:r w:rsidRPr="00CA4AE6">
                        <w:rPr>
                          <w:rFonts w:ascii="ＭＳ 明朝" w:eastAsia="ＭＳ 明朝" w:hAnsi="ＭＳ 明朝" w:hint="eastAsia"/>
                          <w:color w:val="FF0000"/>
                          <w:u w:val="single"/>
                        </w:rPr>
                        <w:t>介護</w:t>
                      </w:r>
                      <w:r w:rsidRPr="00CA4AE6">
                        <w:rPr>
                          <w:rFonts w:ascii="ＭＳ 明朝" w:eastAsia="ＭＳ 明朝" w:hAnsi="ＭＳ 明朝"/>
                          <w:color w:val="FF0000"/>
                          <w:u w:val="single"/>
                        </w:rPr>
                        <w:t>老人福祉施設，地域密着型介護老人福祉施設入所者生活介護，</w:t>
                      </w:r>
                      <w:r w:rsidRPr="00CA4AE6">
                        <w:rPr>
                          <w:rFonts w:ascii="ＭＳ 明朝" w:eastAsia="ＭＳ 明朝" w:hAnsi="ＭＳ 明朝" w:hint="eastAsia"/>
                          <w:color w:val="FF0000"/>
                          <w:u w:val="single"/>
                        </w:rPr>
                        <w:t>介護老人</w:t>
                      </w:r>
                      <w:r w:rsidRPr="00CA4AE6">
                        <w:rPr>
                          <w:rFonts w:ascii="ＭＳ 明朝" w:eastAsia="ＭＳ 明朝" w:hAnsi="ＭＳ 明朝"/>
                          <w:color w:val="FF0000"/>
                          <w:u w:val="single"/>
                        </w:rPr>
                        <w:t>保健施設</w:t>
                      </w:r>
                      <w:r w:rsidRPr="00CA4AE6">
                        <w:rPr>
                          <w:rFonts w:ascii="ＭＳ 明朝" w:eastAsia="ＭＳ 明朝" w:hAnsi="ＭＳ 明朝" w:hint="eastAsia"/>
                          <w:color w:val="FF0000"/>
                          <w:u w:val="single"/>
                        </w:rPr>
                        <w:t>に</w:t>
                      </w:r>
                      <w:r w:rsidRPr="00CA4AE6">
                        <w:rPr>
                          <w:rFonts w:ascii="ＭＳ 明朝" w:eastAsia="ＭＳ 明朝" w:hAnsi="ＭＳ 明朝"/>
                          <w:color w:val="FF0000"/>
                          <w:u w:val="single"/>
                        </w:rPr>
                        <w:t>ついては①から③</w:t>
                      </w:r>
                      <w:r w:rsidRPr="00CA4AE6">
                        <w:rPr>
                          <w:rFonts w:ascii="ＭＳ 明朝" w:eastAsia="ＭＳ 明朝" w:hAnsi="ＭＳ 明朝" w:hint="eastAsia"/>
                          <w:color w:val="FF0000"/>
                          <w:u w:val="single"/>
                        </w:rPr>
                        <w:t>の</w:t>
                      </w:r>
                      <w:r w:rsidRPr="00CA4AE6">
                        <w:rPr>
                          <w:rFonts w:ascii="ＭＳ 明朝" w:eastAsia="ＭＳ 明朝" w:hAnsi="ＭＳ 明朝"/>
                          <w:color w:val="FF0000"/>
                          <w:u w:val="single"/>
                        </w:rPr>
                        <w:t>規定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</w:rPr>
                        <w:t>，</w:t>
                      </w:r>
                      <w:r w:rsidRPr="00CA4AE6">
                        <w:rPr>
                          <w:rFonts w:ascii="ＭＳ 明朝" w:eastAsia="ＭＳ 明朝" w:hAnsi="ＭＳ 明朝" w:hint="eastAsia"/>
                          <w:color w:val="FF0000"/>
                          <w:u w:val="wave"/>
                        </w:rPr>
                        <w:t>特定施設入居者生活介護，認知症対応型共同生活援助，地域密着型特定施設入居者生活介護</w:t>
                      </w:r>
                      <w:r w:rsidRPr="00CA4AE6">
                        <w:rPr>
                          <w:rFonts w:ascii="ＭＳ 明朝" w:eastAsia="ＭＳ 明朝" w:hAnsi="ＭＳ 明朝" w:hint="eastAsia"/>
                          <w:color w:val="FF0000"/>
                          <w:u w:val="wave"/>
                        </w:rPr>
                        <w:t>に</w:t>
                      </w:r>
                      <w:r w:rsidRPr="00CA4AE6">
                        <w:rPr>
                          <w:rFonts w:ascii="ＭＳ 明朝" w:eastAsia="ＭＳ 明朝" w:hAnsi="ＭＳ 明朝"/>
                          <w:color w:val="FF0000"/>
                          <w:u w:val="wave"/>
                        </w:rPr>
                        <w:t>ついては①及び②の規定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</w:rPr>
                        <w:t>をそれぞれ満たす必要があります。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A83B28" w:rsidRDefault="00A83B28"/>
    <w:p w:rsidR="00A83B28" w:rsidRDefault="00A83B28">
      <w:pPr>
        <w:ind w:firstLineChars="1200" w:firstLine="2520"/>
        <w:rPr>
          <w:rFonts w:ascii="ＭＳ ゴシック" w:eastAsia="ＭＳ ゴシック" w:hAnsi="ＭＳ ゴシック"/>
        </w:rPr>
      </w:pPr>
    </w:p>
    <w:p w:rsidR="00A83B28" w:rsidRDefault="00A83B28">
      <w:pPr>
        <w:ind w:firstLineChars="1200" w:firstLine="2520"/>
        <w:rPr>
          <w:rFonts w:ascii="ＭＳ ゴシック" w:eastAsia="ＭＳ ゴシック" w:hAnsi="ＭＳ ゴシック"/>
        </w:rPr>
      </w:pPr>
    </w:p>
    <w:sectPr w:rsidR="00A83B28" w:rsidSect="00CA4AE6">
      <w:pgSz w:w="11906" w:h="16838"/>
      <w:pgMar w:top="1531" w:right="1418" w:bottom="153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7C" w:rsidRDefault="001E617C">
      <w:r>
        <w:separator/>
      </w:r>
    </w:p>
  </w:endnote>
  <w:endnote w:type="continuationSeparator" w:id="0">
    <w:p w:rsidR="001E617C" w:rsidRDefault="001E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7C" w:rsidRDefault="001E617C">
      <w:r>
        <w:separator/>
      </w:r>
    </w:p>
  </w:footnote>
  <w:footnote w:type="continuationSeparator" w:id="0">
    <w:p w:rsidR="001E617C" w:rsidRDefault="001E6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28"/>
    <w:rsid w:val="001E617C"/>
    <w:rsid w:val="00A83B28"/>
    <w:rsid w:val="00CA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1D396E"/>
  <w15:chartTrackingRefBased/>
  <w15:docId w15:val="{5DA41031-04E2-45D7-A270-2DED9568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uiPriority w:val="34"/>
    <w:qFormat/>
    <w:rsid w:val="00CA4A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櫻井 憲男</dc:creator>
  <cp:lastModifiedBy>m</cp:lastModifiedBy>
  <cp:revision>6</cp:revision>
  <cp:lastPrinted>2024-11-13T08:37:00Z</cp:lastPrinted>
  <dcterms:created xsi:type="dcterms:W3CDTF">2024-11-13T06:19:00Z</dcterms:created>
  <dcterms:modified xsi:type="dcterms:W3CDTF">2025-01-23T01:53:00Z</dcterms:modified>
</cp:coreProperties>
</file>