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2B" w:rsidRPr="00CC3085" w:rsidRDefault="0020642F" w:rsidP="0016622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水戸市告示第70</w:t>
      </w:r>
      <w:r w:rsidR="0016622B" w:rsidRPr="00CC3085">
        <w:rPr>
          <w:rFonts w:ascii="ＭＳ 明朝" w:eastAsia="ＭＳ 明朝" w:hAnsi="ＭＳ 明朝" w:hint="eastAsia"/>
          <w:color w:val="000000" w:themeColor="text1"/>
          <w:szCs w:val="21"/>
        </w:rPr>
        <w:t>号</w:t>
      </w:r>
    </w:p>
    <w:p w:rsidR="0016622B" w:rsidRPr="00CC3085" w:rsidRDefault="00F332B2" w:rsidP="0016622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0027016E" w:rsidRPr="00CC3085">
        <w:rPr>
          <w:rFonts w:ascii="ＭＳ 明朝" w:eastAsia="ＭＳ 明朝" w:hAnsi="ＭＳ 明朝" w:hint="eastAsia"/>
          <w:color w:val="000000" w:themeColor="text1"/>
          <w:szCs w:val="21"/>
        </w:rPr>
        <w:t>水戸市</w:t>
      </w:r>
      <w:r w:rsidR="00D25AA5" w:rsidRPr="00CC3085">
        <w:rPr>
          <w:rFonts w:ascii="ＭＳ 明朝" w:eastAsia="ＭＳ 明朝" w:hAnsi="ＭＳ 明朝" w:hint="eastAsia"/>
          <w:color w:val="000000" w:themeColor="text1"/>
          <w:szCs w:val="21"/>
        </w:rPr>
        <w:t>体験</w:t>
      </w:r>
      <w:r w:rsidR="0027016E" w:rsidRPr="00CC3085">
        <w:rPr>
          <w:rFonts w:ascii="ＭＳ 明朝" w:eastAsia="ＭＳ 明朝" w:hAnsi="ＭＳ 明朝" w:hint="eastAsia"/>
          <w:color w:val="000000" w:themeColor="text1"/>
          <w:szCs w:val="21"/>
        </w:rPr>
        <w:t>型観光プログラム創出</w:t>
      </w:r>
      <w:r w:rsidR="00D25AA5" w:rsidRPr="00CC3085">
        <w:rPr>
          <w:rFonts w:ascii="ＭＳ 明朝" w:eastAsia="ＭＳ 明朝" w:hAnsi="ＭＳ 明朝" w:hint="eastAsia"/>
          <w:color w:val="000000" w:themeColor="text1"/>
          <w:szCs w:val="21"/>
        </w:rPr>
        <w:t>事業補助金交付要項</w:t>
      </w:r>
      <w:r w:rsidR="0016622B" w:rsidRPr="00CC3085">
        <w:rPr>
          <w:rFonts w:ascii="ＭＳ 明朝" w:eastAsia="ＭＳ 明朝" w:hAnsi="ＭＳ 明朝" w:hint="eastAsia"/>
          <w:color w:val="000000" w:themeColor="text1"/>
          <w:szCs w:val="21"/>
        </w:rPr>
        <w:t>を次のように定める。</w:t>
      </w:r>
    </w:p>
    <w:p w:rsidR="0016622B" w:rsidRPr="00CC3085" w:rsidRDefault="0020642F" w:rsidP="0016622B">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令和３年３月５</w:t>
      </w:r>
      <w:r w:rsidR="0016622B" w:rsidRPr="00CC3085">
        <w:rPr>
          <w:rFonts w:ascii="ＭＳ 明朝" w:eastAsia="ＭＳ 明朝" w:hAnsi="ＭＳ 明朝" w:hint="eastAsia"/>
          <w:color w:val="000000" w:themeColor="text1"/>
          <w:szCs w:val="21"/>
        </w:rPr>
        <w:t>日</w:t>
      </w:r>
    </w:p>
    <w:p w:rsidR="00BE2C9C" w:rsidRPr="00CC3085" w:rsidRDefault="00BE2C9C" w:rsidP="0016622B">
      <w:pPr>
        <w:rPr>
          <w:rFonts w:ascii="ＭＳ 明朝" w:eastAsia="ＭＳ 明朝" w:hAnsi="ＭＳ 明朝"/>
          <w:color w:val="000000" w:themeColor="text1"/>
          <w:szCs w:val="21"/>
        </w:rPr>
      </w:pPr>
    </w:p>
    <w:p w:rsidR="0016622B" w:rsidRPr="00CC3085" w:rsidRDefault="0016622B" w:rsidP="006F2FFB">
      <w:pPr>
        <w:ind w:firstLineChars="2350" w:firstLine="5329"/>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水戸市長　　高　橋　　　靖</w:t>
      </w:r>
    </w:p>
    <w:p w:rsidR="00EB1DE6" w:rsidRPr="00CC3085" w:rsidRDefault="00EB1DE6" w:rsidP="006F2FFB">
      <w:pPr>
        <w:ind w:firstLineChars="2350" w:firstLine="5329"/>
        <w:rPr>
          <w:rFonts w:ascii="ＭＳ 明朝" w:eastAsia="ＭＳ 明朝" w:hAnsi="ＭＳ 明朝"/>
          <w:color w:val="000000" w:themeColor="text1"/>
          <w:szCs w:val="21"/>
        </w:rPr>
      </w:pPr>
    </w:p>
    <w:p w:rsidR="00EB5A3D" w:rsidRPr="00CC3085" w:rsidRDefault="00113165" w:rsidP="005A7B66">
      <w:pPr>
        <w:ind w:firstLineChars="300" w:firstLine="680"/>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水戸市</w:t>
      </w:r>
      <w:r w:rsidR="000179BC" w:rsidRPr="00CC3085">
        <w:rPr>
          <w:rFonts w:ascii="ＭＳ 明朝" w:eastAsia="ＭＳ 明朝" w:hAnsi="ＭＳ 明朝" w:hint="eastAsia"/>
          <w:color w:val="000000" w:themeColor="text1"/>
          <w:szCs w:val="21"/>
        </w:rPr>
        <w:t>体験</w:t>
      </w:r>
      <w:r w:rsidRPr="00CC3085">
        <w:rPr>
          <w:rFonts w:ascii="ＭＳ 明朝" w:eastAsia="ＭＳ 明朝" w:hAnsi="ＭＳ 明朝" w:hint="eastAsia"/>
          <w:color w:val="000000" w:themeColor="text1"/>
          <w:szCs w:val="21"/>
        </w:rPr>
        <w:t>型観光プログラム創出</w:t>
      </w:r>
      <w:r w:rsidR="000179BC" w:rsidRPr="00CC3085">
        <w:rPr>
          <w:rFonts w:ascii="ＭＳ 明朝" w:eastAsia="ＭＳ 明朝" w:hAnsi="ＭＳ 明朝" w:hint="eastAsia"/>
          <w:color w:val="000000" w:themeColor="text1"/>
          <w:szCs w:val="21"/>
        </w:rPr>
        <w:t>事業補助金交付要項</w:t>
      </w:r>
    </w:p>
    <w:p w:rsidR="00EB1DE6" w:rsidRPr="00CC3085" w:rsidRDefault="00EB1DE6" w:rsidP="005A7B66">
      <w:pPr>
        <w:ind w:firstLineChars="300" w:firstLine="680"/>
        <w:rPr>
          <w:rFonts w:ascii="ＭＳ 明朝" w:eastAsia="ＭＳ 明朝" w:hAnsi="ＭＳ 明朝"/>
          <w:color w:val="000000" w:themeColor="text1"/>
          <w:szCs w:val="21"/>
        </w:rPr>
      </w:pPr>
    </w:p>
    <w:p w:rsidR="00EB5A3D" w:rsidRPr="00CC3085" w:rsidRDefault="00EB5A3D">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（趣旨）</w:t>
      </w:r>
    </w:p>
    <w:p w:rsidR="00EB5A3D" w:rsidRPr="00CC3085" w:rsidRDefault="002160E3"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第１条　この要項は，本</w:t>
      </w:r>
      <w:r w:rsidR="00EB5A3D" w:rsidRPr="00CC3085">
        <w:rPr>
          <w:rFonts w:ascii="ＭＳ 明朝" w:eastAsia="ＭＳ 明朝" w:hAnsi="ＭＳ 明朝" w:hint="eastAsia"/>
          <w:color w:val="000000" w:themeColor="text1"/>
          <w:szCs w:val="21"/>
        </w:rPr>
        <w:t>市ならでは</w:t>
      </w:r>
      <w:r w:rsidRPr="00CC3085">
        <w:rPr>
          <w:rFonts w:ascii="ＭＳ 明朝" w:eastAsia="ＭＳ 明朝" w:hAnsi="ＭＳ 明朝" w:hint="eastAsia"/>
          <w:color w:val="000000" w:themeColor="text1"/>
          <w:szCs w:val="21"/>
        </w:rPr>
        <w:t>の</w:t>
      </w:r>
      <w:r w:rsidR="00EB5A3D" w:rsidRPr="00CC3085">
        <w:rPr>
          <w:rFonts w:ascii="ＭＳ 明朝" w:eastAsia="ＭＳ 明朝" w:hAnsi="ＭＳ 明朝" w:hint="eastAsia"/>
          <w:color w:val="000000" w:themeColor="text1"/>
          <w:szCs w:val="21"/>
        </w:rPr>
        <w:t>新たな</w:t>
      </w:r>
      <w:r w:rsidRPr="00CC3085">
        <w:rPr>
          <w:rFonts w:ascii="ＭＳ 明朝" w:eastAsia="ＭＳ 明朝" w:hAnsi="ＭＳ 明朝" w:hint="eastAsia"/>
          <w:color w:val="000000" w:themeColor="text1"/>
          <w:szCs w:val="21"/>
        </w:rPr>
        <w:t>体験型の</w:t>
      </w:r>
      <w:r w:rsidR="00EB5A3D" w:rsidRPr="00CC3085">
        <w:rPr>
          <w:rFonts w:ascii="ＭＳ 明朝" w:eastAsia="ＭＳ 明朝" w:hAnsi="ＭＳ 明朝" w:hint="eastAsia"/>
          <w:color w:val="000000" w:themeColor="text1"/>
          <w:szCs w:val="21"/>
        </w:rPr>
        <w:t>観光資源を創出し，</w:t>
      </w:r>
      <w:r w:rsidRPr="00CC3085">
        <w:rPr>
          <w:rFonts w:ascii="ＭＳ 明朝" w:eastAsia="ＭＳ 明朝" w:hAnsi="ＭＳ 明朝" w:hint="eastAsia"/>
          <w:color w:val="000000" w:themeColor="text1"/>
          <w:szCs w:val="21"/>
        </w:rPr>
        <w:t>観光客の満足度の向上及び</w:t>
      </w:r>
      <w:r w:rsidR="00D25AA5" w:rsidRPr="00CC3085">
        <w:rPr>
          <w:rFonts w:ascii="ＭＳ 明朝" w:eastAsia="ＭＳ 明朝" w:hAnsi="ＭＳ 明朝" w:hint="eastAsia"/>
          <w:color w:val="000000" w:themeColor="text1"/>
          <w:szCs w:val="21"/>
        </w:rPr>
        <w:t>誘客</w:t>
      </w:r>
      <w:r w:rsidRPr="00CC3085">
        <w:rPr>
          <w:rFonts w:ascii="ＭＳ 明朝" w:eastAsia="ＭＳ 明朝" w:hAnsi="ＭＳ 明朝" w:hint="eastAsia"/>
          <w:color w:val="000000" w:themeColor="text1"/>
          <w:szCs w:val="21"/>
        </w:rPr>
        <w:t>の促進を図るため，予算の範囲内において，</w:t>
      </w:r>
      <w:r w:rsidR="00113165" w:rsidRPr="00CC3085">
        <w:rPr>
          <w:rFonts w:ascii="ＭＳ 明朝" w:eastAsia="ＭＳ 明朝" w:hAnsi="ＭＳ 明朝" w:hint="eastAsia"/>
          <w:color w:val="000000" w:themeColor="text1"/>
          <w:szCs w:val="21"/>
        </w:rPr>
        <w:t>体験型観光プログラム創出</w:t>
      </w:r>
      <w:r w:rsidR="00EA1CB3" w:rsidRPr="00CC3085">
        <w:rPr>
          <w:rFonts w:ascii="ＭＳ 明朝" w:eastAsia="ＭＳ 明朝" w:hAnsi="ＭＳ 明朝" w:hint="eastAsia"/>
          <w:color w:val="000000" w:themeColor="text1"/>
          <w:szCs w:val="21"/>
        </w:rPr>
        <w:t>事業補助金（以下「補助金」という。）を交付することについて，水戸市補助金等交付規則（昭和53年水戸市規則第22号）に定めるもののほか，必要な事項を定めるものとする。</w:t>
      </w:r>
    </w:p>
    <w:p w:rsidR="00D25AA5" w:rsidRPr="00CC3085" w:rsidRDefault="00D25AA5" w:rsidP="00D25AA5">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（補助事業）</w:t>
      </w:r>
    </w:p>
    <w:p w:rsidR="00D25AA5" w:rsidRPr="00CC3085" w:rsidRDefault="002160E3" w:rsidP="00D25AA5">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第２</w:t>
      </w:r>
      <w:r w:rsidR="00D25AA5" w:rsidRPr="00CC3085">
        <w:rPr>
          <w:rFonts w:ascii="ＭＳ 明朝" w:eastAsia="ＭＳ 明朝" w:hAnsi="ＭＳ 明朝" w:hint="eastAsia"/>
          <w:color w:val="000000" w:themeColor="text1"/>
          <w:szCs w:val="21"/>
        </w:rPr>
        <w:t>条　補助金の交付の対象となる事業（以下「補助事業」という。）は，</w:t>
      </w:r>
      <w:r w:rsidR="00CC3085">
        <w:rPr>
          <w:rFonts w:ascii="ＭＳ 明朝" w:eastAsia="ＭＳ 明朝" w:hAnsi="ＭＳ 明朝" w:hint="eastAsia"/>
          <w:color w:val="000000" w:themeColor="text1"/>
          <w:szCs w:val="21"/>
        </w:rPr>
        <w:t>第６</w:t>
      </w:r>
      <w:r w:rsidRPr="00CC3085">
        <w:rPr>
          <w:rFonts w:ascii="ＭＳ 明朝" w:eastAsia="ＭＳ 明朝" w:hAnsi="ＭＳ 明朝" w:hint="eastAsia"/>
          <w:color w:val="000000" w:themeColor="text1"/>
          <w:szCs w:val="21"/>
        </w:rPr>
        <w:t>条の規定による申請をする日の属する年度において，</w:t>
      </w:r>
      <w:r w:rsidR="00D25AA5" w:rsidRPr="00CC3085">
        <w:rPr>
          <w:rFonts w:ascii="ＭＳ 明朝" w:eastAsia="ＭＳ 明朝" w:hAnsi="ＭＳ 明朝" w:hint="eastAsia"/>
          <w:color w:val="000000" w:themeColor="text1"/>
          <w:szCs w:val="21"/>
        </w:rPr>
        <w:t>次の各号に掲げる要</w:t>
      </w:r>
      <w:r w:rsidR="00993852" w:rsidRPr="00CC3085">
        <w:rPr>
          <w:rFonts w:ascii="ＭＳ 明朝" w:eastAsia="ＭＳ 明朝" w:hAnsi="ＭＳ 明朝" w:hint="eastAsia"/>
          <w:color w:val="000000" w:themeColor="text1"/>
          <w:szCs w:val="21"/>
        </w:rPr>
        <w:t>件の全てを満たす</w:t>
      </w:r>
      <w:r w:rsidR="00CC3085">
        <w:rPr>
          <w:rFonts w:ascii="ＭＳ 明朝" w:eastAsia="ＭＳ 明朝" w:hAnsi="ＭＳ 明朝" w:hint="eastAsia"/>
          <w:color w:val="000000" w:themeColor="text1"/>
          <w:szCs w:val="21"/>
        </w:rPr>
        <w:t>新たな</w:t>
      </w:r>
      <w:r w:rsidR="00993852" w:rsidRPr="00CC3085">
        <w:rPr>
          <w:rFonts w:ascii="ＭＳ 明朝" w:eastAsia="ＭＳ 明朝" w:hAnsi="ＭＳ 明朝" w:hint="eastAsia"/>
          <w:color w:val="000000" w:themeColor="text1"/>
          <w:szCs w:val="21"/>
        </w:rPr>
        <w:t>体験型観光プログラム</w:t>
      </w:r>
      <w:r w:rsidRPr="00CC3085">
        <w:rPr>
          <w:rFonts w:ascii="ＭＳ 明朝" w:eastAsia="ＭＳ 明朝" w:hAnsi="ＭＳ 明朝" w:hint="eastAsia"/>
          <w:color w:val="000000" w:themeColor="text1"/>
          <w:szCs w:val="21"/>
        </w:rPr>
        <w:t>（本市の歴史，文化，産業，自然等の地域資源の魅力を体感し，又は体験することができる観光の形態をいう。）であって</w:t>
      </w:r>
      <w:r w:rsidR="00993852" w:rsidRPr="00CC3085">
        <w:rPr>
          <w:rFonts w:ascii="ＭＳ 明朝" w:eastAsia="ＭＳ 明朝" w:hAnsi="ＭＳ 明朝" w:hint="eastAsia"/>
          <w:color w:val="000000" w:themeColor="text1"/>
          <w:szCs w:val="21"/>
        </w:rPr>
        <w:t>市長が本市の観光振興</w:t>
      </w:r>
      <w:r w:rsidR="00113165" w:rsidRPr="00CC3085">
        <w:rPr>
          <w:rFonts w:ascii="ＭＳ 明朝" w:eastAsia="ＭＳ 明朝" w:hAnsi="ＭＳ 明朝" w:hint="eastAsia"/>
          <w:color w:val="000000" w:themeColor="text1"/>
          <w:szCs w:val="21"/>
        </w:rPr>
        <w:t>に資すると認めるもの</w:t>
      </w:r>
      <w:r w:rsidR="00CC3085">
        <w:rPr>
          <w:rFonts w:ascii="ＭＳ 明朝" w:eastAsia="ＭＳ 明朝" w:hAnsi="ＭＳ 明朝" w:hint="eastAsia"/>
          <w:color w:val="000000" w:themeColor="text1"/>
          <w:szCs w:val="21"/>
        </w:rPr>
        <w:t>を</w:t>
      </w:r>
      <w:r w:rsidRPr="00CC3085">
        <w:rPr>
          <w:rFonts w:ascii="ＭＳ 明朝" w:eastAsia="ＭＳ 明朝" w:hAnsi="ＭＳ 明朝" w:hint="eastAsia"/>
          <w:color w:val="000000" w:themeColor="text1"/>
          <w:szCs w:val="21"/>
        </w:rPr>
        <w:t>開始する事業とする</w:t>
      </w:r>
      <w:r w:rsidR="00D25AA5" w:rsidRPr="00CC3085">
        <w:rPr>
          <w:rFonts w:ascii="ＭＳ 明朝" w:eastAsia="ＭＳ 明朝" w:hAnsi="ＭＳ 明朝" w:hint="eastAsia"/>
          <w:color w:val="000000" w:themeColor="text1"/>
          <w:szCs w:val="21"/>
        </w:rPr>
        <w:t>。</w:t>
      </w:r>
      <w:r w:rsidRPr="00CC3085">
        <w:rPr>
          <w:rFonts w:ascii="ＭＳ 明朝" w:eastAsia="ＭＳ 明朝" w:hAnsi="ＭＳ 明朝" w:hint="eastAsia"/>
          <w:color w:val="000000" w:themeColor="text1"/>
          <w:szCs w:val="21"/>
        </w:rPr>
        <w:t>ただし，１の補助事業者（次条に規定する補助事業者をいう。）につき，１の事業に限る。</w:t>
      </w:r>
    </w:p>
    <w:p w:rsidR="00D25AA5" w:rsidRPr="00CC3085" w:rsidRDefault="00D25AA5" w:rsidP="00D25AA5">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1</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CC3085">
        <w:rPr>
          <w:rFonts w:ascii="ＭＳ 明朝" w:eastAsia="ＭＳ 明朝" w:hAnsi="ＭＳ 明朝" w:hint="eastAsia"/>
          <w:color w:val="000000" w:themeColor="text1"/>
          <w:szCs w:val="21"/>
        </w:rPr>
        <w:t>単発的に行う</w:t>
      </w:r>
      <w:r w:rsidR="002160E3" w:rsidRPr="00CC3085">
        <w:rPr>
          <w:rFonts w:ascii="ＭＳ 明朝" w:eastAsia="ＭＳ 明朝" w:hAnsi="ＭＳ 明朝" w:hint="eastAsia"/>
          <w:color w:val="000000" w:themeColor="text1"/>
          <w:szCs w:val="21"/>
        </w:rPr>
        <w:t>ものでないこと。</w:t>
      </w:r>
    </w:p>
    <w:p w:rsidR="00D25AA5" w:rsidRPr="00CC3085" w:rsidRDefault="00D25AA5" w:rsidP="002160E3">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2</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2160E3" w:rsidRPr="00CC3085">
        <w:rPr>
          <w:rFonts w:ascii="ＭＳ 明朝" w:eastAsia="ＭＳ 明朝" w:hAnsi="ＭＳ 明朝" w:hint="eastAsia"/>
          <w:color w:val="000000" w:themeColor="text1"/>
          <w:szCs w:val="21"/>
        </w:rPr>
        <w:t>次年度以降も当該体験型観光プログラムを継続することが見込まれること。</w:t>
      </w:r>
    </w:p>
    <w:p w:rsidR="00361ED8" w:rsidRPr="00CC3085" w:rsidRDefault="002160E3" w:rsidP="00CC3085">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3</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361ED8" w:rsidRPr="00CC3085">
        <w:rPr>
          <w:rFonts w:ascii="ＭＳ 明朝" w:eastAsia="ＭＳ 明朝" w:hAnsi="ＭＳ 明朝" w:hint="eastAsia"/>
          <w:color w:val="000000" w:themeColor="text1"/>
          <w:szCs w:val="21"/>
        </w:rPr>
        <w:t>法令等に基づく許認可が必要な場合にあっては，</w:t>
      </w:r>
      <w:r w:rsidR="00CC3085">
        <w:rPr>
          <w:rFonts w:ascii="ＭＳ 明朝" w:eastAsia="ＭＳ 明朝" w:hAnsi="ＭＳ 明朝" w:hint="eastAsia"/>
          <w:color w:val="000000" w:themeColor="text1"/>
          <w:szCs w:val="21"/>
        </w:rPr>
        <w:t>当該体験型観光プログラムの開始までに</w:t>
      </w:r>
      <w:r w:rsidR="00361ED8" w:rsidRPr="00CC3085">
        <w:rPr>
          <w:rFonts w:ascii="ＭＳ 明朝" w:eastAsia="ＭＳ 明朝" w:hAnsi="ＭＳ 明朝" w:hint="eastAsia"/>
          <w:color w:val="000000" w:themeColor="text1"/>
          <w:szCs w:val="21"/>
        </w:rPr>
        <w:t>当該許認可</w:t>
      </w:r>
      <w:r w:rsidR="00CC3085">
        <w:rPr>
          <w:rFonts w:ascii="ＭＳ 明朝" w:eastAsia="ＭＳ 明朝" w:hAnsi="ＭＳ 明朝" w:hint="eastAsia"/>
          <w:color w:val="000000" w:themeColor="text1"/>
          <w:szCs w:val="21"/>
        </w:rPr>
        <w:t>の取得が見込まれる</w:t>
      </w:r>
      <w:r w:rsidR="00361ED8" w:rsidRPr="00CC3085">
        <w:rPr>
          <w:rFonts w:ascii="ＭＳ 明朝" w:eastAsia="ＭＳ 明朝" w:hAnsi="ＭＳ 明朝" w:hint="eastAsia"/>
          <w:color w:val="000000" w:themeColor="text1"/>
          <w:szCs w:val="21"/>
        </w:rPr>
        <w:t>こと。</w:t>
      </w:r>
    </w:p>
    <w:p w:rsidR="00B80BC9" w:rsidRPr="00CC3085" w:rsidRDefault="00B80BC9" w:rsidP="00C167F6">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（補助対象者）</w:t>
      </w:r>
    </w:p>
    <w:p w:rsidR="0020642F" w:rsidRDefault="00361ED8" w:rsidP="0020642F">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第３</w:t>
      </w:r>
      <w:r w:rsidR="00B80BC9" w:rsidRPr="00CC3085">
        <w:rPr>
          <w:rFonts w:ascii="ＭＳ 明朝" w:eastAsia="ＭＳ 明朝" w:hAnsi="ＭＳ 明朝" w:hint="eastAsia"/>
          <w:color w:val="000000" w:themeColor="text1"/>
          <w:szCs w:val="21"/>
        </w:rPr>
        <w:t xml:space="preserve">条　</w:t>
      </w:r>
      <w:r w:rsidR="00993852" w:rsidRPr="00CC3085">
        <w:rPr>
          <w:rFonts w:ascii="ＭＳ 明朝" w:eastAsia="ＭＳ 明朝" w:hAnsi="ＭＳ 明朝" w:hint="eastAsia"/>
          <w:color w:val="000000" w:themeColor="text1"/>
          <w:szCs w:val="21"/>
        </w:rPr>
        <w:t>補助金の交付の対象となるもの</w:t>
      </w:r>
      <w:r w:rsidRPr="00CC3085">
        <w:rPr>
          <w:rFonts w:ascii="ＭＳ 明朝" w:eastAsia="ＭＳ 明朝" w:hAnsi="ＭＳ 明朝" w:hint="eastAsia"/>
          <w:color w:val="000000" w:themeColor="text1"/>
          <w:szCs w:val="21"/>
        </w:rPr>
        <w:t>（以下「補助事業</w:t>
      </w:r>
      <w:r w:rsidR="007D6250" w:rsidRPr="00CC3085">
        <w:rPr>
          <w:rFonts w:ascii="ＭＳ 明朝" w:eastAsia="ＭＳ 明朝" w:hAnsi="ＭＳ 明朝" w:hint="eastAsia"/>
          <w:color w:val="000000" w:themeColor="text1"/>
          <w:szCs w:val="21"/>
        </w:rPr>
        <w:t>者</w:t>
      </w:r>
      <w:r w:rsidR="000D4F70" w:rsidRPr="00CC3085">
        <w:rPr>
          <w:rFonts w:ascii="ＭＳ 明朝" w:eastAsia="ＭＳ 明朝" w:hAnsi="ＭＳ 明朝" w:hint="eastAsia"/>
          <w:color w:val="000000" w:themeColor="text1"/>
          <w:szCs w:val="21"/>
        </w:rPr>
        <w:t>」という。）は，</w:t>
      </w:r>
      <w:r w:rsidRPr="00CC3085">
        <w:rPr>
          <w:rFonts w:ascii="ＭＳ 明朝" w:eastAsia="ＭＳ 明朝" w:hAnsi="ＭＳ 明朝" w:hint="eastAsia"/>
          <w:color w:val="000000" w:themeColor="text1"/>
          <w:szCs w:val="21"/>
        </w:rPr>
        <w:t>本市において</w:t>
      </w:r>
    </w:p>
    <w:p w:rsidR="0020642F" w:rsidRDefault="000D4F70" w:rsidP="0020642F">
      <w:pPr>
        <w:ind w:leftChars="100" w:left="454"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補助事業</w:t>
      </w:r>
      <w:r w:rsidR="00361ED8" w:rsidRPr="00CC3085">
        <w:rPr>
          <w:rFonts w:ascii="ＭＳ 明朝" w:eastAsia="ＭＳ 明朝" w:hAnsi="ＭＳ 明朝" w:hint="eastAsia"/>
          <w:color w:val="000000" w:themeColor="text1"/>
          <w:szCs w:val="21"/>
        </w:rPr>
        <w:t>を実施する団体，法人又は個人事業主</w:t>
      </w:r>
      <w:r w:rsidRPr="00CC3085">
        <w:rPr>
          <w:rFonts w:ascii="ＭＳ 明朝" w:eastAsia="ＭＳ 明朝" w:hAnsi="ＭＳ 明朝" w:hint="eastAsia"/>
          <w:color w:val="000000" w:themeColor="text1"/>
          <w:szCs w:val="21"/>
        </w:rPr>
        <w:t>で，次の各号のいずれにも該当しないも</w:t>
      </w:r>
    </w:p>
    <w:p w:rsidR="00B80BC9" w:rsidRPr="00CC3085" w:rsidRDefault="000D4F70" w:rsidP="0020642F">
      <w:pPr>
        <w:ind w:leftChars="100" w:left="454"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のとする。</w:t>
      </w:r>
    </w:p>
    <w:p w:rsidR="006D4F5D" w:rsidRPr="00CC3085" w:rsidRDefault="00845E0A" w:rsidP="0020642F">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1</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0D4F70" w:rsidRPr="00CC3085">
        <w:rPr>
          <w:rFonts w:ascii="ＭＳ 明朝" w:eastAsia="ＭＳ 明朝" w:hAnsi="ＭＳ 明朝" w:hint="eastAsia"/>
          <w:color w:val="000000" w:themeColor="text1"/>
          <w:szCs w:val="21"/>
        </w:rPr>
        <w:t>市税を滞納しているもの</w:t>
      </w:r>
      <w:r w:rsidR="00361ED8" w:rsidRPr="00CC3085">
        <w:rPr>
          <w:rFonts w:ascii="ＭＳ 明朝" w:eastAsia="ＭＳ 明朝" w:hAnsi="ＭＳ 明朝" w:hint="eastAsia"/>
          <w:color w:val="000000" w:themeColor="text1"/>
          <w:szCs w:val="21"/>
        </w:rPr>
        <w:t>（法人以外の団体にあっては，その代表者が市税を滞納しているもの）</w:t>
      </w:r>
    </w:p>
    <w:p w:rsidR="000D4F70" w:rsidRPr="00CC3085" w:rsidRDefault="000D4F70" w:rsidP="000D4F70">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2</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361ED8" w:rsidRPr="00CC3085">
        <w:rPr>
          <w:rFonts w:ascii="ＭＳ 明朝" w:eastAsia="ＭＳ 明朝" w:hAnsi="ＭＳ 明朝" w:hint="eastAsia"/>
          <w:color w:val="000000" w:themeColor="text1"/>
          <w:szCs w:val="21"/>
        </w:rPr>
        <w:t>水戸市暴力団排除条例（平成24年水戸市条例第２号）第２条第１号に規定する暴力団，同条第２号に規定する暴力団員又は同条第３号に規定する暴力団関係者であるもの</w:t>
      </w:r>
    </w:p>
    <w:p w:rsidR="000D4F70" w:rsidRPr="00CC3085" w:rsidRDefault="000D4F70" w:rsidP="000D4F70">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3</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前２号に掲げるもののほか，市長が適当でないと認めるもの</w:t>
      </w:r>
    </w:p>
    <w:p w:rsidR="0016622B" w:rsidRPr="00CC3085" w:rsidRDefault="006D4F5D" w:rsidP="0016622B">
      <w:pPr>
        <w:autoSpaceDE w:val="0"/>
        <w:autoSpaceDN w:val="0"/>
        <w:adjustRightInd w:val="0"/>
        <w:ind w:leftChars="100" w:left="454"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w:t>
      </w:r>
      <w:r w:rsidR="00623261" w:rsidRPr="00CC3085">
        <w:rPr>
          <w:rFonts w:ascii="ＭＳ 明朝" w:eastAsia="ＭＳ 明朝" w:hAnsi="ＭＳ 明朝" w:hint="eastAsia"/>
          <w:color w:val="000000" w:themeColor="text1"/>
          <w:szCs w:val="21"/>
        </w:rPr>
        <w:t>補助対象経費</w:t>
      </w:r>
      <w:r w:rsidRPr="00CC3085">
        <w:rPr>
          <w:rFonts w:ascii="ＭＳ 明朝" w:eastAsia="ＭＳ 明朝" w:hAnsi="ＭＳ 明朝" w:hint="eastAsia"/>
          <w:color w:val="000000" w:themeColor="text1"/>
          <w:szCs w:val="21"/>
        </w:rPr>
        <w:t>）</w:t>
      </w:r>
    </w:p>
    <w:p w:rsidR="006D4F5D" w:rsidRPr="00CC3085" w:rsidRDefault="00361ED8"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第４</w:t>
      </w:r>
      <w:r w:rsidR="001D73F1" w:rsidRPr="00CC3085">
        <w:rPr>
          <w:rFonts w:ascii="ＭＳ 明朝" w:eastAsia="ＭＳ 明朝" w:hAnsi="ＭＳ 明朝" w:hint="eastAsia"/>
          <w:color w:val="000000" w:themeColor="text1"/>
          <w:szCs w:val="21"/>
        </w:rPr>
        <w:t>条</w:t>
      </w:r>
      <w:r w:rsidR="00CD12CD" w:rsidRPr="00CC3085">
        <w:rPr>
          <w:rFonts w:ascii="ＭＳ 明朝" w:eastAsia="ＭＳ 明朝" w:hAnsi="ＭＳ 明朝" w:hint="eastAsia"/>
          <w:color w:val="000000" w:themeColor="text1"/>
          <w:szCs w:val="21"/>
        </w:rPr>
        <w:t xml:space="preserve">　</w:t>
      </w:r>
      <w:r w:rsidR="001346B1" w:rsidRPr="00CC3085">
        <w:rPr>
          <w:rFonts w:ascii="ＭＳ 明朝" w:eastAsia="ＭＳ 明朝" w:hAnsi="ＭＳ 明朝" w:hint="eastAsia"/>
          <w:color w:val="000000" w:themeColor="text1"/>
          <w:szCs w:val="21"/>
        </w:rPr>
        <w:t>補助金の交付の</w:t>
      </w:r>
      <w:r w:rsidRPr="00CC3085">
        <w:rPr>
          <w:rFonts w:ascii="ＭＳ 明朝" w:eastAsia="ＭＳ 明朝" w:hAnsi="ＭＳ 明朝" w:hint="eastAsia"/>
          <w:color w:val="000000" w:themeColor="text1"/>
          <w:szCs w:val="21"/>
        </w:rPr>
        <w:t>対象となる経費（以下「補助対象経費」という。）は，補助事業に要する</w:t>
      </w:r>
      <w:r w:rsidR="001346B1" w:rsidRPr="00CC3085">
        <w:rPr>
          <w:rFonts w:ascii="ＭＳ 明朝" w:eastAsia="ＭＳ 明朝" w:hAnsi="ＭＳ 明朝" w:hint="eastAsia"/>
          <w:color w:val="000000" w:themeColor="text1"/>
          <w:szCs w:val="21"/>
        </w:rPr>
        <w:t>経費のうち，</w:t>
      </w:r>
      <w:r w:rsidRPr="00CC3085">
        <w:rPr>
          <w:rFonts w:ascii="ＭＳ 明朝" w:eastAsia="ＭＳ 明朝" w:hAnsi="ＭＳ 明朝" w:hint="eastAsia"/>
          <w:color w:val="000000" w:themeColor="text1"/>
          <w:szCs w:val="21"/>
        </w:rPr>
        <w:t>次の各号に掲げるものであって</w:t>
      </w:r>
      <w:r w:rsidR="001346B1" w:rsidRPr="00CC3085">
        <w:rPr>
          <w:rFonts w:ascii="ＭＳ 明朝" w:eastAsia="ＭＳ 明朝" w:hAnsi="ＭＳ 明朝" w:hint="eastAsia"/>
          <w:color w:val="000000" w:themeColor="text1"/>
          <w:szCs w:val="21"/>
        </w:rPr>
        <w:t>市長が適当と認めるものとする。</w:t>
      </w:r>
    </w:p>
    <w:p w:rsidR="00240272" w:rsidRPr="00CC3085" w:rsidRDefault="00240272" w:rsidP="000F0B42">
      <w:pPr>
        <w:ind w:left="453" w:hangingChars="200" w:hanging="453"/>
        <w:rPr>
          <w:rFonts w:ascii="ＭＳ 明朝" w:eastAsia="ＭＳ 明朝" w:hAnsi="ＭＳ 明朝"/>
          <w:szCs w:val="21"/>
        </w:rPr>
      </w:pPr>
      <w:r w:rsidRPr="00CC3085">
        <w:rPr>
          <w:rFonts w:ascii="ＭＳ 明朝" w:eastAsia="ＭＳ 明朝" w:hAnsi="ＭＳ 明朝" w:hint="eastAsia"/>
          <w:szCs w:val="21"/>
        </w:rPr>
        <w:t xml:space="preserve">　(</w:t>
      </w:r>
      <w:r w:rsidRPr="00CC3085">
        <w:rPr>
          <w:rFonts w:ascii="ＭＳ 明朝" w:eastAsia="ＭＳ 明朝" w:hAnsi="ＭＳ 明朝"/>
          <w:szCs w:val="21"/>
        </w:rPr>
        <w:t>1</w:t>
      </w:r>
      <w:r w:rsidRPr="00CC3085">
        <w:rPr>
          <w:rFonts w:ascii="ＭＳ 明朝" w:eastAsia="ＭＳ 明朝" w:hAnsi="ＭＳ 明朝" w:hint="eastAsia"/>
          <w:szCs w:val="21"/>
        </w:rPr>
        <w:t>)</w:t>
      </w:r>
      <w:r w:rsidRPr="00CC3085">
        <w:rPr>
          <w:rFonts w:ascii="ＭＳ 明朝" w:eastAsia="ＭＳ 明朝" w:hAnsi="ＭＳ 明朝"/>
          <w:szCs w:val="21"/>
        </w:rPr>
        <w:t xml:space="preserve"> </w:t>
      </w:r>
      <w:r w:rsidR="001346B1" w:rsidRPr="00CC3085">
        <w:rPr>
          <w:rFonts w:ascii="ＭＳ 明朝" w:eastAsia="ＭＳ 明朝" w:hAnsi="ＭＳ 明朝" w:hint="eastAsia"/>
          <w:szCs w:val="21"/>
        </w:rPr>
        <w:t>備品購入費</w:t>
      </w:r>
    </w:p>
    <w:p w:rsidR="00240272" w:rsidRPr="00CC3085" w:rsidRDefault="00240272" w:rsidP="00295A1B">
      <w:pPr>
        <w:rPr>
          <w:rFonts w:ascii="ＭＳ 明朝" w:eastAsia="ＭＳ 明朝" w:hAnsi="ＭＳ 明朝"/>
          <w:szCs w:val="21"/>
        </w:rPr>
      </w:pPr>
      <w:r w:rsidRPr="00CC3085">
        <w:rPr>
          <w:rFonts w:ascii="ＭＳ 明朝" w:eastAsia="ＭＳ 明朝" w:hAnsi="ＭＳ 明朝" w:hint="eastAsia"/>
          <w:szCs w:val="21"/>
        </w:rPr>
        <w:lastRenderedPageBreak/>
        <w:t xml:space="preserve">　(</w:t>
      </w:r>
      <w:r w:rsidRPr="00CC3085">
        <w:rPr>
          <w:rFonts w:ascii="ＭＳ 明朝" w:eastAsia="ＭＳ 明朝" w:hAnsi="ＭＳ 明朝"/>
          <w:szCs w:val="21"/>
        </w:rPr>
        <w:t>2</w:t>
      </w:r>
      <w:r w:rsidRPr="00CC3085">
        <w:rPr>
          <w:rFonts w:ascii="ＭＳ 明朝" w:eastAsia="ＭＳ 明朝" w:hAnsi="ＭＳ 明朝" w:hint="eastAsia"/>
          <w:szCs w:val="21"/>
        </w:rPr>
        <w:t>)</w:t>
      </w:r>
      <w:r w:rsidRPr="00CC3085">
        <w:rPr>
          <w:rFonts w:ascii="ＭＳ 明朝" w:eastAsia="ＭＳ 明朝" w:hAnsi="ＭＳ 明朝"/>
          <w:szCs w:val="21"/>
        </w:rPr>
        <w:t xml:space="preserve"> </w:t>
      </w:r>
      <w:r w:rsidR="001346B1" w:rsidRPr="00CC3085">
        <w:rPr>
          <w:rFonts w:ascii="ＭＳ 明朝" w:eastAsia="ＭＳ 明朝" w:hAnsi="ＭＳ 明朝" w:hint="eastAsia"/>
          <w:szCs w:val="21"/>
        </w:rPr>
        <w:t>消耗品費</w:t>
      </w:r>
    </w:p>
    <w:p w:rsidR="00B266EA" w:rsidRPr="00CC3085" w:rsidRDefault="00B266EA" w:rsidP="00361ED8">
      <w:pPr>
        <w:rPr>
          <w:rFonts w:ascii="ＭＳ 明朝" w:eastAsia="ＭＳ 明朝" w:hAnsi="ＭＳ 明朝"/>
          <w:szCs w:val="21"/>
        </w:rPr>
      </w:pPr>
      <w:r w:rsidRPr="00CC3085">
        <w:rPr>
          <w:rFonts w:ascii="ＭＳ 明朝" w:eastAsia="ＭＳ 明朝" w:hAnsi="ＭＳ 明朝" w:hint="eastAsia"/>
          <w:szCs w:val="21"/>
        </w:rPr>
        <w:t xml:space="preserve">　(</w:t>
      </w:r>
      <w:r w:rsidRPr="00CC3085">
        <w:rPr>
          <w:rFonts w:ascii="ＭＳ 明朝" w:eastAsia="ＭＳ 明朝" w:hAnsi="ＭＳ 明朝"/>
          <w:szCs w:val="21"/>
        </w:rPr>
        <w:t>3</w:t>
      </w:r>
      <w:r w:rsidRPr="00CC3085">
        <w:rPr>
          <w:rFonts w:ascii="ＭＳ 明朝" w:eastAsia="ＭＳ 明朝" w:hAnsi="ＭＳ 明朝" w:hint="eastAsia"/>
          <w:szCs w:val="21"/>
        </w:rPr>
        <w:t>)</w:t>
      </w:r>
      <w:r w:rsidRPr="00CC3085">
        <w:rPr>
          <w:rFonts w:ascii="ＭＳ 明朝" w:eastAsia="ＭＳ 明朝" w:hAnsi="ＭＳ 明朝"/>
          <w:szCs w:val="21"/>
        </w:rPr>
        <w:t xml:space="preserve"> </w:t>
      </w:r>
      <w:r w:rsidR="00361ED8" w:rsidRPr="00CC3085">
        <w:rPr>
          <w:rFonts w:ascii="ＭＳ 明朝" w:eastAsia="ＭＳ 明朝" w:hAnsi="ＭＳ 明朝" w:hint="eastAsia"/>
          <w:szCs w:val="21"/>
        </w:rPr>
        <w:t>広告費（広告に係る委託費を含む。）</w:t>
      </w:r>
    </w:p>
    <w:p w:rsidR="002F698B" w:rsidRPr="00CC3085" w:rsidRDefault="00B266EA" w:rsidP="00C73232">
      <w:pPr>
        <w:ind w:left="453" w:hangingChars="200" w:hanging="453"/>
        <w:rPr>
          <w:rFonts w:ascii="ＭＳ 明朝" w:eastAsia="ＭＳ 明朝" w:hAnsi="ＭＳ 明朝"/>
          <w:szCs w:val="21"/>
        </w:rPr>
      </w:pPr>
      <w:r w:rsidRPr="00CC3085">
        <w:rPr>
          <w:rFonts w:ascii="ＭＳ 明朝" w:eastAsia="ＭＳ 明朝" w:hAnsi="ＭＳ 明朝" w:hint="eastAsia"/>
          <w:szCs w:val="21"/>
        </w:rPr>
        <w:t xml:space="preserve">　(</w:t>
      </w:r>
      <w:r w:rsidR="00361ED8" w:rsidRPr="00CC3085">
        <w:rPr>
          <w:rFonts w:ascii="ＭＳ 明朝" w:eastAsia="ＭＳ 明朝" w:hAnsi="ＭＳ 明朝" w:hint="eastAsia"/>
          <w:szCs w:val="21"/>
        </w:rPr>
        <w:t>4</w:t>
      </w:r>
      <w:r w:rsidRPr="00CC3085">
        <w:rPr>
          <w:rFonts w:ascii="ＭＳ 明朝" w:eastAsia="ＭＳ 明朝" w:hAnsi="ＭＳ 明朝" w:hint="eastAsia"/>
          <w:szCs w:val="21"/>
        </w:rPr>
        <w:t>)</w:t>
      </w:r>
      <w:r w:rsidRPr="00CC3085">
        <w:rPr>
          <w:rFonts w:ascii="ＭＳ 明朝" w:eastAsia="ＭＳ 明朝" w:hAnsi="ＭＳ 明朝"/>
          <w:szCs w:val="21"/>
        </w:rPr>
        <w:t xml:space="preserve"> </w:t>
      </w:r>
      <w:r w:rsidR="00361ED8" w:rsidRPr="00CC3085">
        <w:rPr>
          <w:rFonts w:ascii="ＭＳ 明朝" w:eastAsia="ＭＳ 明朝" w:hAnsi="ＭＳ 明朝" w:hint="eastAsia"/>
          <w:szCs w:val="21"/>
        </w:rPr>
        <w:t>前３</w:t>
      </w:r>
      <w:r w:rsidR="00C73232" w:rsidRPr="00CC3085">
        <w:rPr>
          <w:rFonts w:ascii="ＭＳ 明朝" w:eastAsia="ＭＳ 明朝" w:hAnsi="ＭＳ 明朝" w:hint="eastAsia"/>
          <w:szCs w:val="21"/>
        </w:rPr>
        <w:t>号に掲げるもののほか，</w:t>
      </w:r>
      <w:r w:rsidR="00993852" w:rsidRPr="00CC3085">
        <w:rPr>
          <w:rFonts w:ascii="ＭＳ 明朝" w:eastAsia="ＭＳ 明朝" w:hAnsi="ＭＳ 明朝" w:hint="eastAsia"/>
          <w:szCs w:val="21"/>
        </w:rPr>
        <w:t>市長が適当と認める</w:t>
      </w:r>
      <w:r w:rsidR="00C73232" w:rsidRPr="00CC3085">
        <w:rPr>
          <w:rFonts w:ascii="ＭＳ 明朝" w:eastAsia="ＭＳ 明朝" w:hAnsi="ＭＳ 明朝" w:hint="eastAsia"/>
          <w:szCs w:val="21"/>
        </w:rPr>
        <w:t>経費</w:t>
      </w:r>
    </w:p>
    <w:p w:rsidR="00EB66D5" w:rsidRPr="00CC3085" w:rsidRDefault="00EB66D5" w:rsidP="00C73232">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（補助金の額）</w:t>
      </w:r>
    </w:p>
    <w:p w:rsidR="0020642F" w:rsidRDefault="00361ED8" w:rsidP="0020642F">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第５</w:t>
      </w:r>
      <w:r w:rsidR="00EB66D5" w:rsidRPr="00CC3085">
        <w:rPr>
          <w:rFonts w:ascii="ＭＳ 明朝" w:eastAsia="ＭＳ 明朝" w:hAnsi="ＭＳ 明朝" w:hint="eastAsia"/>
          <w:color w:val="000000" w:themeColor="text1"/>
          <w:szCs w:val="21"/>
        </w:rPr>
        <w:t>条　補助金の額は，補助対象経費</w:t>
      </w:r>
      <w:r w:rsidRPr="00CC3085">
        <w:rPr>
          <w:rFonts w:ascii="ＭＳ 明朝" w:eastAsia="ＭＳ 明朝" w:hAnsi="ＭＳ 明朝" w:hint="eastAsia"/>
          <w:color w:val="000000" w:themeColor="text1"/>
          <w:szCs w:val="21"/>
        </w:rPr>
        <w:t>の額</w:t>
      </w:r>
      <w:r w:rsidR="00EB66D5" w:rsidRPr="00CC3085">
        <w:rPr>
          <w:rFonts w:ascii="ＭＳ 明朝" w:eastAsia="ＭＳ 明朝" w:hAnsi="ＭＳ 明朝" w:hint="eastAsia"/>
          <w:color w:val="000000" w:themeColor="text1"/>
          <w:szCs w:val="21"/>
        </w:rPr>
        <w:t>に２分の１を乗じて得た額の範囲内で市長が定</w:t>
      </w:r>
    </w:p>
    <w:p w:rsidR="00EB66D5" w:rsidRPr="00CC3085" w:rsidRDefault="00EB66D5" w:rsidP="0020642F">
      <w:pPr>
        <w:ind w:leftChars="100" w:left="454"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める額とし，500,000円を限度とする。</w:t>
      </w:r>
    </w:p>
    <w:p w:rsidR="00C00F2C" w:rsidRPr="00CC3085" w:rsidRDefault="00C00F2C"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（交付申請）</w:t>
      </w:r>
    </w:p>
    <w:p w:rsidR="00C00F2C" w:rsidRPr="00CC3085" w:rsidRDefault="00B35A98"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第６</w:t>
      </w:r>
      <w:r w:rsidR="00F03EEA" w:rsidRPr="00CC3085">
        <w:rPr>
          <w:rFonts w:ascii="ＭＳ 明朝" w:eastAsia="ＭＳ 明朝" w:hAnsi="ＭＳ 明朝" w:hint="eastAsia"/>
          <w:color w:val="000000" w:themeColor="text1"/>
          <w:szCs w:val="21"/>
        </w:rPr>
        <w:t>条　補助金の交付を受けようとするもの</w:t>
      </w:r>
      <w:r w:rsidRPr="00CC3085">
        <w:rPr>
          <w:rFonts w:ascii="ＭＳ 明朝" w:eastAsia="ＭＳ 明朝" w:hAnsi="ＭＳ 明朝" w:hint="eastAsia"/>
          <w:color w:val="000000" w:themeColor="text1"/>
          <w:szCs w:val="21"/>
        </w:rPr>
        <w:t>は，</w:t>
      </w:r>
      <w:r w:rsidR="00C00F2C"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型観光プログラム創出</w:t>
      </w:r>
      <w:r w:rsidR="00C00F2C" w:rsidRPr="00CC3085">
        <w:rPr>
          <w:rFonts w:ascii="ＭＳ 明朝" w:eastAsia="ＭＳ 明朝" w:hAnsi="ＭＳ 明朝" w:hint="eastAsia"/>
          <w:color w:val="000000" w:themeColor="text1"/>
          <w:szCs w:val="21"/>
        </w:rPr>
        <w:t>事業補助金交付申請書（様式第</w:t>
      </w:r>
      <w:r w:rsidR="000B2A6F" w:rsidRPr="00CC3085">
        <w:rPr>
          <w:rFonts w:ascii="ＭＳ 明朝" w:eastAsia="ＭＳ 明朝" w:hAnsi="ＭＳ 明朝" w:hint="eastAsia"/>
          <w:color w:val="000000" w:themeColor="text1"/>
          <w:szCs w:val="21"/>
        </w:rPr>
        <w:t>１</w:t>
      </w:r>
      <w:r w:rsidR="00C00F2C" w:rsidRPr="00CC3085">
        <w:rPr>
          <w:rFonts w:ascii="ＭＳ 明朝" w:eastAsia="ＭＳ 明朝" w:hAnsi="ＭＳ 明朝" w:hint="eastAsia"/>
          <w:color w:val="000000" w:themeColor="text1"/>
          <w:szCs w:val="21"/>
        </w:rPr>
        <w:t>号）に関係書類を添えて，市長の定める期限までに提出しなければならない。</w:t>
      </w:r>
    </w:p>
    <w:p w:rsidR="00741A37" w:rsidRPr="00CC3085" w:rsidRDefault="00741A37"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（交付決定）</w:t>
      </w:r>
    </w:p>
    <w:p w:rsidR="00F60AE5" w:rsidRPr="00CC3085" w:rsidRDefault="00B35A98" w:rsidP="00D60C56">
      <w:pPr>
        <w:ind w:left="227" w:hangingChars="100" w:hanging="227"/>
        <w:rPr>
          <w:rFonts w:ascii="ＭＳ 明朝" w:eastAsia="ＭＳ 明朝" w:hAnsi="ＭＳ 明朝"/>
          <w:strike/>
          <w:color w:val="000000" w:themeColor="text1"/>
          <w:szCs w:val="21"/>
        </w:rPr>
      </w:pPr>
      <w:r w:rsidRPr="00CC3085">
        <w:rPr>
          <w:rFonts w:ascii="ＭＳ 明朝" w:eastAsia="ＭＳ 明朝" w:hAnsi="ＭＳ 明朝" w:hint="eastAsia"/>
          <w:color w:val="000000" w:themeColor="text1"/>
          <w:szCs w:val="21"/>
        </w:rPr>
        <w:t>第７</w:t>
      </w:r>
      <w:r w:rsidR="00741A37" w:rsidRPr="00CC3085">
        <w:rPr>
          <w:rFonts w:ascii="ＭＳ 明朝" w:eastAsia="ＭＳ 明朝" w:hAnsi="ＭＳ 明朝" w:hint="eastAsia"/>
          <w:color w:val="000000" w:themeColor="text1"/>
          <w:szCs w:val="21"/>
        </w:rPr>
        <w:t>条　市長は，前条の規定による</w:t>
      </w:r>
      <w:r w:rsidRPr="00CC3085">
        <w:rPr>
          <w:rFonts w:ascii="ＭＳ 明朝" w:eastAsia="ＭＳ 明朝" w:hAnsi="ＭＳ 明朝" w:hint="eastAsia"/>
          <w:color w:val="000000" w:themeColor="text1"/>
          <w:szCs w:val="21"/>
        </w:rPr>
        <w:t>申請があったときは，その内容を審査し，適当と認めるときは，</w:t>
      </w:r>
      <w:r w:rsidR="00741A37"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型観光プログラム創出</w:t>
      </w:r>
      <w:r w:rsidR="005A7B66" w:rsidRPr="00CC3085">
        <w:rPr>
          <w:rFonts w:ascii="ＭＳ 明朝" w:eastAsia="ＭＳ 明朝" w:hAnsi="ＭＳ 明朝" w:hint="eastAsia"/>
          <w:color w:val="000000" w:themeColor="text1"/>
          <w:szCs w:val="21"/>
        </w:rPr>
        <w:t>事業</w:t>
      </w:r>
      <w:r w:rsidR="00741A37" w:rsidRPr="00CC3085">
        <w:rPr>
          <w:rFonts w:ascii="ＭＳ 明朝" w:eastAsia="ＭＳ 明朝" w:hAnsi="ＭＳ 明朝" w:hint="eastAsia"/>
          <w:color w:val="000000" w:themeColor="text1"/>
          <w:szCs w:val="21"/>
        </w:rPr>
        <w:t>補</w:t>
      </w:r>
      <w:r w:rsidRPr="00CC3085">
        <w:rPr>
          <w:rFonts w:ascii="ＭＳ 明朝" w:eastAsia="ＭＳ 明朝" w:hAnsi="ＭＳ 明朝" w:hint="eastAsia"/>
          <w:color w:val="000000" w:themeColor="text1"/>
          <w:szCs w:val="21"/>
        </w:rPr>
        <w:t>助金交付決定通知書（様式第２号）により</w:t>
      </w:r>
      <w:r w:rsidR="00F03EEA" w:rsidRPr="00CC3085">
        <w:rPr>
          <w:rFonts w:ascii="ＭＳ 明朝" w:eastAsia="ＭＳ 明朝" w:hAnsi="ＭＳ 明朝" w:hint="eastAsia"/>
          <w:color w:val="000000" w:themeColor="text1"/>
          <w:szCs w:val="21"/>
        </w:rPr>
        <w:t>当該申請をしたもの</w:t>
      </w:r>
      <w:r w:rsidR="00741A37" w:rsidRPr="00CC3085">
        <w:rPr>
          <w:rFonts w:ascii="ＭＳ 明朝" w:eastAsia="ＭＳ 明朝" w:hAnsi="ＭＳ 明朝" w:hint="eastAsia"/>
          <w:color w:val="000000" w:themeColor="text1"/>
          <w:szCs w:val="21"/>
        </w:rPr>
        <w:t>に通知するものとする。</w:t>
      </w:r>
    </w:p>
    <w:p w:rsidR="00F60AE5" w:rsidRPr="00CC3085" w:rsidRDefault="00B35A98"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w:t>
      </w:r>
      <w:r w:rsidR="00F60AE5" w:rsidRPr="00CC3085">
        <w:rPr>
          <w:rFonts w:ascii="ＭＳ 明朝" w:eastAsia="ＭＳ 明朝" w:hAnsi="ＭＳ 明朝" w:hint="eastAsia"/>
          <w:color w:val="000000" w:themeColor="text1"/>
          <w:szCs w:val="21"/>
        </w:rPr>
        <w:t>事業の変更等）</w:t>
      </w:r>
    </w:p>
    <w:p w:rsidR="00F60AE5" w:rsidRPr="00CC3085" w:rsidRDefault="00F60AE5"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B35A98" w:rsidRPr="00CC3085">
        <w:rPr>
          <w:rFonts w:ascii="ＭＳ 明朝" w:eastAsia="ＭＳ 明朝" w:hAnsi="ＭＳ 明朝" w:hint="eastAsia"/>
          <w:color w:val="000000" w:themeColor="text1"/>
          <w:kern w:val="0"/>
          <w:szCs w:val="21"/>
        </w:rPr>
        <w:t>８</w:t>
      </w:r>
      <w:r w:rsidRPr="00CC3085">
        <w:rPr>
          <w:rFonts w:ascii="ＭＳ 明朝" w:eastAsia="ＭＳ 明朝" w:hAnsi="ＭＳ 明朝" w:hint="eastAsia"/>
          <w:color w:val="000000" w:themeColor="text1"/>
          <w:szCs w:val="21"/>
        </w:rPr>
        <w:t xml:space="preserve">条　</w:t>
      </w:r>
      <w:r w:rsidR="00C73232" w:rsidRPr="00CC3085">
        <w:rPr>
          <w:rFonts w:ascii="ＭＳ 明朝" w:eastAsia="ＭＳ 明朝" w:hAnsi="ＭＳ 明朝" w:hint="eastAsia"/>
          <w:color w:val="000000" w:themeColor="text1"/>
          <w:szCs w:val="21"/>
        </w:rPr>
        <w:t>前条の規定による通知を受けた</w:t>
      </w:r>
      <w:r w:rsidR="00F03EEA" w:rsidRPr="00CC3085">
        <w:rPr>
          <w:rFonts w:ascii="ＭＳ 明朝" w:eastAsia="ＭＳ 明朝" w:hAnsi="ＭＳ 明朝" w:hint="eastAsia"/>
          <w:color w:val="000000" w:themeColor="text1"/>
          <w:szCs w:val="21"/>
        </w:rPr>
        <w:t>もの</w:t>
      </w:r>
      <w:r w:rsidR="001B5527" w:rsidRPr="00CC3085">
        <w:rPr>
          <w:rFonts w:ascii="ＭＳ 明朝" w:eastAsia="ＭＳ 明朝" w:hAnsi="ＭＳ 明朝" w:hint="eastAsia"/>
          <w:color w:val="000000" w:themeColor="text1"/>
          <w:szCs w:val="21"/>
        </w:rPr>
        <w:t>（以下「補助</w:t>
      </w:r>
      <w:r w:rsidR="00C73232" w:rsidRPr="00CC3085">
        <w:rPr>
          <w:rFonts w:ascii="ＭＳ 明朝" w:eastAsia="ＭＳ 明朝" w:hAnsi="ＭＳ 明朝" w:hint="eastAsia"/>
          <w:color w:val="000000" w:themeColor="text1"/>
          <w:szCs w:val="21"/>
        </w:rPr>
        <w:t>事業者」という。）</w:t>
      </w:r>
      <w:r w:rsidRPr="00CC3085">
        <w:rPr>
          <w:rFonts w:ascii="ＭＳ 明朝" w:eastAsia="ＭＳ 明朝" w:hAnsi="ＭＳ 明朝" w:hint="eastAsia"/>
          <w:color w:val="000000" w:themeColor="text1"/>
          <w:szCs w:val="21"/>
        </w:rPr>
        <w:t>は，次の各号のいずれかに該当する場合は</w:t>
      </w:r>
      <w:r w:rsidR="00113165" w:rsidRPr="00CC3085">
        <w:rPr>
          <w:rFonts w:ascii="ＭＳ 明朝" w:eastAsia="ＭＳ 明朝" w:hAnsi="ＭＳ 明朝" w:hint="eastAsia"/>
          <w:color w:val="000000" w:themeColor="text1"/>
          <w:szCs w:val="21"/>
        </w:rPr>
        <w:t>，速やかに</w:t>
      </w:r>
      <w:r w:rsidR="00D60C56"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w:t>
      </w:r>
      <w:r w:rsidR="00D60C56" w:rsidRPr="00CC3085">
        <w:rPr>
          <w:rFonts w:ascii="ＭＳ 明朝" w:eastAsia="ＭＳ 明朝" w:hAnsi="ＭＳ 明朝" w:hint="eastAsia"/>
          <w:color w:val="000000" w:themeColor="text1"/>
          <w:szCs w:val="21"/>
        </w:rPr>
        <w:t>プログラム創出事業</w:t>
      </w:r>
      <w:r w:rsidR="00B35A98" w:rsidRPr="00CC3085">
        <w:rPr>
          <w:rFonts w:ascii="ＭＳ 明朝" w:eastAsia="ＭＳ 明朝" w:hAnsi="ＭＳ 明朝" w:hint="eastAsia"/>
          <w:color w:val="000000" w:themeColor="text1"/>
          <w:szCs w:val="21"/>
        </w:rPr>
        <w:t>補助金</w:t>
      </w:r>
      <w:r w:rsidR="00D60C56" w:rsidRPr="00CC3085">
        <w:rPr>
          <w:rFonts w:ascii="ＭＳ 明朝" w:eastAsia="ＭＳ 明朝" w:hAnsi="ＭＳ 明朝" w:hint="eastAsia"/>
          <w:color w:val="000000" w:themeColor="text1"/>
          <w:szCs w:val="21"/>
        </w:rPr>
        <w:t>変更等承認申請書（様式第３</w:t>
      </w:r>
      <w:r w:rsidRPr="00CC3085">
        <w:rPr>
          <w:rFonts w:ascii="ＭＳ 明朝" w:eastAsia="ＭＳ 明朝" w:hAnsi="ＭＳ 明朝" w:hint="eastAsia"/>
          <w:color w:val="000000" w:themeColor="text1"/>
          <w:szCs w:val="21"/>
        </w:rPr>
        <w:t>号）を市長に提出し，その承認を受けなければならない。</w:t>
      </w:r>
    </w:p>
    <w:p w:rsidR="00F60AE5" w:rsidRPr="00CC3085" w:rsidRDefault="00F60AE5"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1</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補助事業の内容の変更</w:t>
      </w:r>
      <w:r w:rsidR="00067901" w:rsidRPr="00CC3085">
        <w:rPr>
          <w:rFonts w:ascii="ＭＳ 明朝" w:eastAsia="ＭＳ 明朝" w:hAnsi="ＭＳ 明朝" w:hint="eastAsia"/>
          <w:color w:val="000000" w:themeColor="text1"/>
          <w:szCs w:val="21"/>
        </w:rPr>
        <w:t>（軽微な変更を除く。）</w:t>
      </w:r>
      <w:r w:rsidRPr="00CC3085">
        <w:rPr>
          <w:rFonts w:ascii="ＭＳ 明朝" w:eastAsia="ＭＳ 明朝" w:hAnsi="ＭＳ 明朝" w:hint="eastAsia"/>
          <w:color w:val="000000" w:themeColor="text1"/>
          <w:szCs w:val="21"/>
        </w:rPr>
        <w:t>をしようとするとき。</w:t>
      </w:r>
    </w:p>
    <w:p w:rsidR="00F60AE5" w:rsidRPr="00CC3085" w:rsidRDefault="00F60AE5" w:rsidP="00067901">
      <w:pPr>
        <w:ind w:left="453" w:hangingChars="200" w:hanging="453"/>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2</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00C73232" w:rsidRPr="00CC3085">
        <w:rPr>
          <w:rFonts w:ascii="ＭＳ 明朝" w:eastAsia="ＭＳ 明朝" w:hAnsi="ＭＳ 明朝" w:hint="eastAsia"/>
          <w:color w:val="000000" w:themeColor="text1"/>
          <w:szCs w:val="21"/>
        </w:rPr>
        <w:t>補助対象経費</w:t>
      </w:r>
      <w:r w:rsidRPr="00CC3085">
        <w:rPr>
          <w:rFonts w:ascii="ＭＳ 明朝" w:eastAsia="ＭＳ 明朝" w:hAnsi="ＭＳ 明朝" w:hint="eastAsia"/>
          <w:color w:val="000000" w:themeColor="text1"/>
          <w:szCs w:val="21"/>
        </w:rPr>
        <w:t>の変更</w:t>
      </w:r>
      <w:r w:rsidR="00067901" w:rsidRPr="00CC3085">
        <w:rPr>
          <w:rFonts w:ascii="ＭＳ 明朝" w:eastAsia="ＭＳ 明朝" w:hAnsi="ＭＳ 明朝" w:hint="eastAsia"/>
          <w:color w:val="000000" w:themeColor="text1"/>
          <w:szCs w:val="21"/>
        </w:rPr>
        <w:t>（</w:t>
      </w:r>
      <w:r w:rsidR="00C73232" w:rsidRPr="00CC3085">
        <w:rPr>
          <w:rFonts w:ascii="ＭＳ 明朝" w:eastAsia="ＭＳ 明朝" w:hAnsi="ＭＳ 明朝" w:hint="eastAsia"/>
          <w:color w:val="000000" w:themeColor="text1"/>
          <w:szCs w:val="21"/>
        </w:rPr>
        <w:t>20</w:t>
      </w:r>
      <w:r w:rsidR="00067901" w:rsidRPr="00CC3085">
        <w:rPr>
          <w:rFonts w:ascii="ＭＳ 明朝" w:eastAsia="ＭＳ 明朝" w:hAnsi="ＭＳ 明朝" w:hint="eastAsia"/>
          <w:color w:val="000000" w:themeColor="text1"/>
          <w:szCs w:val="21"/>
        </w:rPr>
        <w:t>パーセントを超えない範囲内の変更を除く。）</w:t>
      </w:r>
      <w:r w:rsidRPr="00CC3085">
        <w:rPr>
          <w:rFonts w:ascii="ＭＳ 明朝" w:eastAsia="ＭＳ 明朝" w:hAnsi="ＭＳ 明朝" w:hint="eastAsia"/>
          <w:color w:val="000000" w:themeColor="text1"/>
          <w:szCs w:val="21"/>
        </w:rPr>
        <w:t>をしようとするとき。</w:t>
      </w:r>
    </w:p>
    <w:p w:rsidR="00F60AE5" w:rsidRPr="00CC3085" w:rsidRDefault="00F60AE5"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3</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補助事業を中止し，又は廃止しようとするとき。</w:t>
      </w:r>
    </w:p>
    <w:p w:rsidR="00CC3085" w:rsidRDefault="00C73232" w:rsidP="00CC3085">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２　補助事業者は，補助事業が</w:t>
      </w:r>
      <w:r w:rsidR="00CC3085">
        <w:rPr>
          <w:rFonts w:ascii="ＭＳ 明朝" w:eastAsia="ＭＳ 明朝" w:hAnsi="ＭＳ 明朝" w:hint="eastAsia"/>
          <w:color w:val="000000" w:themeColor="text1"/>
          <w:szCs w:val="21"/>
        </w:rPr>
        <w:t>予定の期間内に完了</w:t>
      </w:r>
      <w:r w:rsidR="000B2A6F" w:rsidRPr="00CC3085">
        <w:rPr>
          <w:rFonts w:ascii="ＭＳ 明朝" w:eastAsia="ＭＳ 明朝" w:hAnsi="ＭＳ 明朝" w:hint="eastAsia"/>
          <w:color w:val="000000" w:themeColor="text1"/>
          <w:szCs w:val="21"/>
        </w:rPr>
        <w:t>しないとき，又は補助事業の遂行</w:t>
      </w:r>
      <w:r w:rsidR="00067901" w:rsidRPr="00CC3085">
        <w:rPr>
          <w:rFonts w:ascii="ＭＳ 明朝" w:eastAsia="ＭＳ 明朝" w:hAnsi="ＭＳ 明朝" w:hint="eastAsia"/>
          <w:color w:val="000000" w:themeColor="text1"/>
          <w:szCs w:val="21"/>
        </w:rPr>
        <w:t>が困</w:t>
      </w:r>
    </w:p>
    <w:p w:rsidR="00CC3085" w:rsidRDefault="00067901" w:rsidP="00CC3085">
      <w:pPr>
        <w:ind w:firstLineChars="100" w:firstLine="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難になったときは，その原因及びこれに対する</w:t>
      </w:r>
      <w:r w:rsidR="000B2A6F" w:rsidRPr="00CC3085">
        <w:rPr>
          <w:rFonts w:ascii="ＭＳ 明朝" w:eastAsia="ＭＳ 明朝" w:hAnsi="ＭＳ 明朝" w:hint="eastAsia"/>
          <w:color w:val="000000" w:themeColor="text1"/>
          <w:szCs w:val="21"/>
        </w:rPr>
        <w:t>措置を市長に報告し，その指示を受けな</w:t>
      </w:r>
    </w:p>
    <w:p w:rsidR="000B2A6F" w:rsidRPr="00CC3085" w:rsidRDefault="000B2A6F" w:rsidP="00CC3085">
      <w:pPr>
        <w:ind w:firstLineChars="100" w:firstLine="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ければならない。</w:t>
      </w:r>
    </w:p>
    <w:p w:rsidR="000B2A6F" w:rsidRPr="00CC3085" w:rsidRDefault="000B2A6F"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（実績報告）</w:t>
      </w:r>
    </w:p>
    <w:p w:rsidR="000B2A6F" w:rsidRPr="00CC3085" w:rsidRDefault="000B2A6F"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kern w:val="0"/>
          <w:szCs w:val="21"/>
        </w:rPr>
        <w:t>９</w:t>
      </w:r>
      <w:r w:rsidRPr="00CC3085">
        <w:rPr>
          <w:rFonts w:ascii="ＭＳ 明朝" w:eastAsia="ＭＳ 明朝" w:hAnsi="ＭＳ 明朝" w:hint="eastAsia"/>
          <w:color w:val="000000" w:themeColor="text1"/>
          <w:szCs w:val="21"/>
        </w:rPr>
        <w:t>条　補助事業者は，補助事業が</w:t>
      </w:r>
      <w:r w:rsidR="00317A0C" w:rsidRPr="00CC3085">
        <w:rPr>
          <w:rFonts w:ascii="ＭＳ 明朝" w:eastAsia="ＭＳ 明朝" w:hAnsi="ＭＳ 明朝" w:hint="eastAsia"/>
          <w:color w:val="000000" w:themeColor="text1"/>
          <w:szCs w:val="21"/>
        </w:rPr>
        <w:t>完了したときは，</w:t>
      </w:r>
      <w:r w:rsidR="00D60C56"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w:t>
      </w:r>
      <w:r w:rsidR="00D60C56" w:rsidRPr="00CC3085">
        <w:rPr>
          <w:rFonts w:ascii="ＭＳ 明朝" w:eastAsia="ＭＳ 明朝" w:hAnsi="ＭＳ 明朝" w:hint="eastAsia"/>
          <w:color w:val="000000" w:themeColor="text1"/>
          <w:szCs w:val="21"/>
        </w:rPr>
        <w:t>プログラム創出事業</w:t>
      </w:r>
      <w:r w:rsidR="00317A0C" w:rsidRPr="00CC3085">
        <w:rPr>
          <w:rFonts w:ascii="ＭＳ 明朝" w:eastAsia="ＭＳ 明朝" w:hAnsi="ＭＳ 明朝" w:hint="eastAsia"/>
          <w:color w:val="000000" w:themeColor="text1"/>
          <w:szCs w:val="21"/>
        </w:rPr>
        <w:t>補助金</w:t>
      </w:r>
      <w:r w:rsidR="00D60C56" w:rsidRPr="00CC3085">
        <w:rPr>
          <w:rFonts w:ascii="ＭＳ 明朝" w:eastAsia="ＭＳ 明朝" w:hAnsi="ＭＳ 明朝" w:hint="eastAsia"/>
          <w:color w:val="000000" w:themeColor="text1"/>
          <w:szCs w:val="21"/>
        </w:rPr>
        <w:t>実績報告書（様式第４</w:t>
      </w:r>
      <w:r w:rsidRPr="00CC3085">
        <w:rPr>
          <w:rFonts w:ascii="ＭＳ 明朝" w:eastAsia="ＭＳ 明朝" w:hAnsi="ＭＳ 明朝" w:hint="eastAsia"/>
          <w:color w:val="000000" w:themeColor="text1"/>
          <w:szCs w:val="21"/>
        </w:rPr>
        <w:t>号）を市長に提出しなければならない。</w:t>
      </w:r>
    </w:p>
    <w:p w:rsidR="000B2A6F" w:rsidRPr="00CC3085" w:rsidRDefault="00087391"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２　前項の規定は，</w:t>
      </w:r>
      <w:r w:rsidR="000B2A6F" w:rsidRPr="00CC3085">
        <w:rPr>
          <w:rFonts w:ascii="ＭＳ 明朝" w:eastAsia="ＭＳ 明朝" w:hAnsi="ＭＳ 明朝" w:hint="eastAsia"/>
          <w:color w:val="000000" w:themeColor="text1"/>
          <w:szCs w:val="21"/>
        </w:rPr>
        <w:t>市の会計年度内に補助事業が完了しない場合における当該年度内の補助事業の実績報告及び補助事業の廃止につき市長の承認を受けた場合における実績報告について準用する。</w:t>
      </w:r>
    </w:p>
    <w:p w:rsidR="000B2A6F" w:rsidRPr="00CC3085" w:rsidRDefault="000B2A6F"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（補助金の額の確定）</w:t>
      </w:r>
    </w:p>
    <w:p w:rsidR="000B2A6F" w:rsidRPr="00CC3085" w:rsidRDefault="00100200"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spacing w:val="26"/>
          <w:kern w:val="0"/>
          <w:szCs w:val="21"/>
          <w:fitText w:val="237" w:id="-1827358208"/>
        </w:rPr>
        <w:t>1</w:t>
      </w:r>
      <w:r w:rsidR="00317A0C" w:rsidRPr="00CC3085">
        <w:rPr>
          <w:rFonts w:ascii="ＭＳ 明朝" w:eastAsia="ＭＳ 明朝" w:hAnsi="ＭＳ 明朝" w:hint="eastAsia"/>
          <w:color w:val="000000" w:themeColor="text1"/>
          <w:spacing w:val="1"/>
          <w:kern w:val="0"/>
          <w:szCs w:val="21"/>
          <w:fitText w:val="237" w:id="-1827358208"/>
        </w:rPr>
        <w:t>0</w:t>
      </w:r>
      <w:r w:rsidRPr="00CC3085">
        <w:rPr>
          <w:rFonts w:ascii="ＭＳ 明朝" w:eastAsia="ＭＳ 明朝" w:hAnsi="ＭＳ 明朝" w:hint="eastAsia"/>
          <w:color w:val="000000" w:themeColor="text1"/>
          <w:szCs w:val="21"/>
        </w:rPr>
        <w:t>条　市長は前条第１項の報告を受けたときは，報告書等の書類の審査及び</w:t>
      </w:r>
      <w:r w:rsidR="00CC3085">
        <w:rPr>
          <w:rFonts w:ascii="ＭＳ 明朝" w:eastAsia="ＭＳ 明朝" w:hAnsi="ＭＳ 明朝" w:hint="eastAsia"/>
          <w:color w:val="000000" w:themeColor="text1"/>
          <w:szCs w:val="21"/>
        </w:rPr>
        <w:t>必要に応じて行う</w:t>
      </w:r>
      <w:r w:rsidRPr="00CC3085">
        <w:rPr>
          <w:rFonts w:ascii="ＭＳ 明朝" w:eastAsia="ＭＳ 明朝" w:hAnsi="ＭＳ 明朝" w:hint="eastAsia"/>
          <w:color w:val="000000" w:themeColor="text1"/>
          <w:szCs w:val="21"/>
        </w:rPr>
        <w:t>現地調査により，その報告に係る補助事業の成果が補助金の交付の決定の内容及びこれに付した条件に適合するものであるかどうかを調査し，適合すると認めたときは，交</w:t>
      </w:r>
      <w:r w:rsidR="00317A0C" w:rsidRPr="00CC3085">
        <w:rPr>
          <w:rFonts w:ascii="ＭＳ 明朝" w:eastAsia="ＭＳ 明朝" w:hAnsi="ＭＳ 明朝" w:hint="eastAsia"/>
          <w:color w:val="000000" w:themeColor="text1"/>
          <w:szCs w:val="21"/>
        </w:rPr>
        <w:t>付すべき補助金の額を確定し，</w:t>
      </w:r>
      <w:r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型観光プログラム創出</w:t>
      </w:r>
      <w:r w:rsidR="005A7B66" w:rsidRPr="00CC3085">
        <w:rPr>
          <w:rFonts w:ascii="ＭＳ 明朝" w:eastAsia="ＭＳ 明朝" w:hAnsi="ＭＳ 明朝" w:hint="eastAsia"/>
          <w:color w:val="000000" w:themeColor="text1"/>
          <w:szCs w:val="21"/>
        </w:rPr>
        <w:t>事業</w:t>
      </w:r>
      <w:r w:rsidR="00D60C56" w:rsidRPr="00CC3085">
        <w:rPr>
          <w:rFonts w:ascii="ＭＳ 明朝" w:eastAsia="ＭＳ 明朝" w:hAnsi="ＭＳ 明朝" w:hint="eastAsia"/>
          <w:color w:val="000000" w:themeColor="text1"/>
          <w:szCs w:val="21"/>
        </w:rPr>
        <w:t>補助金</w:t>
      </w:r>
      <w:r w:rsidR="00C73232" w:rsidRPr="00CC3085">
        <w:rPr>
          <w:rFonts w:ascii="ＭＳ 明朝" w:eastAsia="ＭＳ 明朝" w:hAnsi="ＭＳ 明朝" w:hint="eastAsia"/>
          <w:color w:val="000000" w:themeColor="text1"/>
          <w:szCs w:val="21"/>
        </w:rPr>
        <w:t>額</w:t>
      </w:r>
      <w:r w:rsidR="00D60C56" w:rsidRPr="00CC3085">
        <w:rPr>
          <w:rFonts w:ascii="ＭＳ 明朝" w:eastAsia="ＭＳ 明朝" w:hAnsi="ＭＳ 明朝" w:hint="eastAsia"/>
          <w:color w:val="000000" w:themeColor="text1"/>
          <w:szCs w:val="21"/>
        </w:rPr>
        <w:t>確定通知書（様式第５</w:t>
      </w:r>
      <w:r w:rsidR="00FF2D62" w:rsidRPr="00CC3085">
        <w:rPr>
          <w:rFonts w:ascii="ＭＳ 明朝" w:eastAsia="ＭＳ 明朝" w:hAnsi="ＭＳ 明朝" w:hint="eastAsia"/>
          <w:color w:val="000000" w:themeColor="text1"/>
          <w:szCs w:val="21"/>
        </w:rPr>
        <w:t>号）により当該補助事業者</w:t>
      </w:r>
      <w:r w:rsidRPr="00CC3085">
        <w:rPr>
          <w:rFonts w:ascii="ＭＳ 明朝" w:eastAsia="ＭＳ 明朝" w:hAnsi="ＭＳ 明朝" w:hint="eastAsia"/>
          <w:color w:val="000000" w:themeColor="text1"/>
          <w:szCs w:val="21"/>
        </w:rPr>
        <w:t>に通知するものとする。</w:t>
      </w:r>
    </w:p>
    <w:p w:rsidR="00100200" w:rsidRPr="00CC3085" w:rsidRDefault="00100200"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（補助金</w:t>
      </w:r>
      <w:r w:rsidR="00317A0C" w:rsidRPr="00CC3085">
        <w:rPr>
          <w:rFonts w:ascii="ＭＳ 明朝" w:eastAsia="ＭＳ 明朝" w:hAnsi="ＭＳ 明朝" w:hint="eastAsia"/>
          <w:color w:val="000000" w:themeColor="text1"/>
          <w:szCs w:val="21"/>
        </w:rPr>
        <w:t>の</w:t>
      </w:r>
      <w:r w:rsidRPr="00CC3085">
        <w:rPr>
          <w:rFonts w:ascii="ＭＳ 明朝" w:eastAsia="ＭＳ 明朝" w:hAnsi="ＭＳ 明朝" w:hint="eastAsia"/>
          <w:color w:val="000000" w:themeColor="text1"/>
          <w:szCs w:val="21"/>
        </w:rPr>
        <w:t>交付の時期）</w:t>
      </w:r>
    </w:p>
    <w:p w:rsidR="00100200" w:rsidRPr="00CC3085" w:rsidRDefault="00100200"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spacing w:val="26"/>
          <w:kern w:val="0"/>
          <w:szCs w:val="21"/>
          <w:fitText w:val="237" w:id="-1827357951"/>
        </w:rPr>
        <w:t>1</w:t>
      </w:r>
      <w:r w:rsidR="00317A0C" w:rsidRPr="00CC3085">
        <w:rPr>
          <w:rFonts w:ascii="ＭＳ 明朝" w:eastAsia="ＭＳ 明朝" w:hAnsi="ＭＳ 明朝" w:hint="eastAsia"/>
          <w:color w:val="000000" w:themeColor="text1"/>
          <w:spacing w:val="1"/>
          <w:kern w:val="0"/>
          <w:szCs w:val="21"/>
          <w:fitText w:val="237" w:id="-1827357951"/>
        </w:rPr>
        <w:t>1</w:t>
      </w:r>
      <w:r w:rsidRPr="00CC3085">
        <w:rPr>
          <w:rFonts w:ascii="ＭＳ 明朝" w:eastAsia="ＭＳ 明朝" w:hAnsi="ＭＳ 明朝" w:hint="eastAsia"/>
          <w:color w:val="000000" w:themeColor="text1"/>
          <w:szCs w:val="21"/>
        </w:rPr>
        <w:t>条　補助金は，前条の規定により確定した額を補助事業の完了後に交付するものとす</w:t>
      </w:r>
      <w:r w:rsidRPr="00CC3085">
        <w:rPr>
          <w:rFonts w:ascii="ＭＳ 明朝" w:eastAsia="ＭＳ 明朝" w:hAnsi="ＭＳ 明朝" w:hint="eastAsia"/>
          <w:color w:val="000000" w:themeColor="text1"/>
          <w:szCs w:val="21"/>
        </w:rPr>
        <w:lastRenderedPageBreak/>
        <w:t>る。</w:t>
      </w:r>
      <w:r w:rsidR="00EB66D5" w:rsidRPr="00CC3085">
        <w:rPr>
          <w:rFonts w:ascii="ＭＳ 明朝" w:eastAsia="ＭＳ 明朝" w:hAnsi="ＭＳ 明朝" w:hint="eastAsia"/>
          <w:color w:val="000000" w:themeColor="text1"/>
          <w:szCs w:val="21"/>
        </w:rPr>
        <w:t>ただし，市長が必要</w:t>
      </w:r>
      <w:r w:rsidR="00F332B2" w:rsidRPr="00CC3085">
        <w:rPr>
          <w:rFonts w:ascii="ＭＳ 明朝" w:eastAsia="ＭＳ 明朝" w:hAnsi="ＭＳ 明朝" w:hint="eastAsia"/>
          <w:color w:val="000000" w:themeColor="text1"/>
          <w:szCs w:val="21"/>
        </w:rPr>
        <w:t>と認めるときは，補助事業の完了前</w:t>
      </w:r>
      <w:r w:rsidR="00233FD6" w:rsidRPr="00CC3085">
        <w:rPr>
          <w:rFonts w:ascii="ＭＳ 明朝" w:eastAsia="ＭＳ 明朝" w:hAnsi="ＭＳ 明朝" w:hint="eastAsia"/>
          <w:color w:val="000000" w:themeColor="text1"/>
          <w:szCs w:val="21"/>
        </w:rPr>
        <w:t>に補助金の全部又は一部を交付することができる。</w:t>
      </w:r>
    </w:p>
    <w:p w:rsidR="00233FD6" w:rsidRPr="00CC3085" w:rsidRDefault="00233FD6"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（交付の請求）</w:t>
      </w:r>
    </w:p>
    <w:p w:rsidR="00233FD6" w:rsidRPr="00CC3085" w:rsidRDefault="00233FD6"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spacing w:val="26"/>
          <w:kern w:val="0"/>
          <w:szCs w:val="21"/>
          <w:fitText w:val="237" w:id="-1827356416"/>
        </w:rPr>
        <w:t>1</w:t>
      </w:r>
      <w:r w:rsidR="00317A0C" w:rsidRPr="00CC3085">
        <w:rPr>
          <w:rFonts w:ascii="ＭＳ 明朝" w:eastAsia="ＭＳ 明朝" w:hAnsi="ＭＳ 明朝" w:hint="eastAsia"/>
          <w:color w:val="000000" w:themeColor="text1"/>
          <w:spacing w:val="1"/>
          <w:kern w:val="0"/>
          <w:szCs w:val="21"/>
          <w:fitText w:val="237" w:id="-1827356416"/>
        </w:rPr>
        <w:t>2</w:t>
      </w:r>
      <w:r w:rsidRPr="00CC3085">
        <w:rPr>
          <w:rFonts w:ascii="ＭＳ 明朝" w:eastAsia="ＭＳ 明朝" w:hAnsi="ＭＳ 明朝" w:hint="eastAsia"/>
          <w:color w:val="000000" w:themeColor="text1"/>
          <w:szCs w:val="21"/>
        </w:rPr>
        <w:t>条　補助事業</w:t>
      </w:r>
      <w:r w:rsidR="00113165" w:rsidRPr="00CC3085">
        <w:rPr>
          <w:rFonts w:ascii="ＭＳ 明朝" w:eastAsia="ＭＳ 明朝" w:hAnsi="ＭＳ 明朝" w:hint="eastAsia"/>
          <w:color w:val="000000" w:themeColor="text1"/>
          <w:szCs w:val="21"/>
        </w:rPr>
        <w:t>者は，前条</w:t>
      </w:r>
      <w:r w:rsidR="00317A0C" w:rsidRPr="00CC3085">
        <w:rPr>
          <w:rFonts w:ascii="ＭＳ 明朝" w:eastAsia="ＭＳ 明朝" w:hAnsi="ＭＳ 明朝" w:hint="eastAsia"/>
          <w:color w:val="000000" w:themeColor="text1"/>
          <w:szCs w:val="21"/>
        </w:rPr>
        <w:t>本文の規定により補助金の交付を受けようとするときは，</w:t>
      </w:r>
      <w:r w:rsidRPr="00CC3085">
        <w:rPr>
          <w:rFonts w:ascii="ＭＳ 明朝" w:eastAsia="ＭＳ 明朝" w:hAnsi="ＭＳ 明朝" w:hint="eastAsia"/>
          <w:color w:val="000000" w:themeColor="text1"/>
          <w:szCs w:val="21"/>
        </w:rPr>
        <w:t>体験</w:t>
      </w:r>
      <w:r w:rsidR="00113165" w:rsidRPr="00CC3085">
        <w:rPr>
          <w:rFonts w:ascii="ＭＳ 明朝" w:eastAsia="ＭＳ 明朝" w:hAnsi="ＭＳ 明朝" w:hint="eastAsia"/>
          <w:color w:val="000000" w:themeColor="text1"/>
          <w:szCs w:val="21"/>
        </w:rPr>
        <w:t>型観光プログラム創出</w:t>
      </w:r>
      <w:r w:rsidR="005A7B66" w:rsidRPr="00CC3085">
        <w:rPr>
          <w:rFonts w:ascii="ＭＳ 明朝" w:eastAsia="ＭＳ 明朝" w:hAnsi="ＭＳ 明朝" w:hint="eastAsia"/>
          <w:color w:val="000000" w:themeColor="text1"/>
          <w:szCs w:val="21"/>
        </w:rPr>
        <w:t>事業</w:t>
      </w:r>
      <w:r w:rsidR="00317A0C" w:rsidRPr="00CC3085">
        <w:rPr>
          <w:rFonts w:ascii="ＭＳ 明朝" w:eastAsia="ＭＳ 明朝" w:hAnsi="ＭＳ 明朝" w:hint="eastAsia"/>
          <w:color w:val="000000" w:themeColor="text1"/>
          <w:szCs w:val="21"/>
        </w:rPr>
        <w:t>補助金</w:t>
      </w:r>
      <w:r w:rsidR="00CC3085">
        <w:rPr>
          <w:rFonts w:ascii="ＭＳ 明朝" w:eastAsia="ＭＳ 明朝" w:hAnsi="ＭＳ 明朝" w:hint="eastAsia"/>
          <w:color w:val="000000" w:themeColor="text1"/>
          <w:szCs w:val="21"/>
        </w:rPr>
        <w:t>交付</w:t>
      </w:r>
      <w:r w:rsidR="00D60C56" w:rsidRPr="00CC3085">
        <w:rPr>
          <w:rFonts w:ascii="ＭＳ 明朝" w:eastAsia="ＭＳ 明朝" w:hAnsi="ＭＳ 明朝" w:hint="eastAsia"/>
          <w:color w:val="000000" w:themeColor="text1"/>
          <w:szCs w:val="21"/>
        </w:rPr>
        <w:t>請求書（様式第６</w:t>
      </w:r>
      <w:r w:rsidRPr="00CC3085">
        <w:rPr>
          <w:rFonts w:ascii="ＭＳ 明朝" w:eastAsia="ＭＳ 明朝" w:hAnsi="ＭＳ 明朝" w:hint="eastAsia"/>
          <w:color w:val="000000" w:themeColor="text1"/>
          <w:szCs w:val="21"/>
        </w:rPr>
        <w:t>号）を市長に提出しなければならない。</w:t>
      </w:r>
    </w:p>
    <w:p w:rsidR="00233FD6" w:rsidRPr="00CC3085" w:rsidRDefault="00233FD6"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２　前項の規定は，前条ただし書の規定により補助金の交付を受け</w:t>
      </w:r>
      <w:r w:rsidR="00EA5F6B" w:rsidRPr="00CC3085">
        <w:rPr>
          <w:rFonts w:ascii="ＭＳ 明朝" w:eastAsia="ＭＳ 明朝" w:hAnsi="ＭＳ 明朝" w:hint="eastAsia"/>
          <w:color w:val="000000" w:themeColor="text1"/>
          <w:szCs w:val="21"/>
        </w:rPr>
        <w:t>ようとする場合について準用する。</w:t>
      </w:r>
    </w:p>
    <w:p w:rsidR="00EA5F6B" w:rsidRPr="00CC3085" w:rsidRDefault="00EA5F6B"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（交付決定の取消し</w:t>
      </w:r>
      <w:r w:rsidR="00317A0C" w:rsidRPr="00CC3085">
        <w:rPr>
          <w:rFonts w:ascii="ＭＳ 明朝" w:eastAsia="ＭＳ 明朝" w:hAnsi="ＭＳ 明朝" w:hint="eastAsia"/>
          <w:color w:val="000000" w:themeColor="text1"/>
          <w:szCs w:val="21"/>
        </w:rPr>
        <w:t>等</w:t>
      </w:r>
      <w:r w:rsidRPr="00CC3085">
        <w:rPr>
          <w:rFonts w:ascii="ＭＳ 明朝" w:eastAsia="ＭＳ 明朝" w:hAnsi="ＭＳ 明朝" w:hint="eastAsia"/>
          <w:color w:val="000000" w:themeColor="text1"/>
          <w:szCs w:val="21"/>
        </w:rPr>
        <w:t>）</w:t>
      </w:r>
    </w:p>
    <w:p w:rsidR="00EA5F6B" w:rsidRPr="00CC3085" w:rsidRDefault="00EA5F6B"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spacing w:val="26"/>
          <w:kern w:val="0"/>
          <w:szCs w:val="21"/>
          <w:fitText w:val="237" w:id="-1827355648"/>
        </w:rPr>
        <w:t>1</w:t>
      </w:r>
      <w:r w:rsidR="00317A0C" w:rsidRPr="00CC3085">
        <w:rPr>
          <w:rFonts w:ascii="ＭＳ 明朝" w:eastAsia="ＭＳ 明朝" w:hAnsi="ＭＳ 明朝" w:hint="eastAsia"/>
          <w:color w:val="000000" w:themeColor="text1"/>
          <w:spacing w:val="1"/>
          <w:kern w:val="0"/>
          <w:szCs w:val="21"/>
          <w:fitText w:val="237" w:id="-1827355648"/>
        </w:rPr>
        <w:t>3</w:t>
      </w:r>
      <w:r w:rsidRPr="00CC3085">
        <w:rPr>
          <w:rFonts w:ascii="ＭＳ 明朝" w:eastAsia="ＭＳ 明朝" w:hAnsi="ＭＳ 明朝" w:hint="eastAsia"/>
          <w:color w:val="000000" w:themeColor="text1"/>
          <w:szCs w:val="21"/>
        </w:rPr>
        <w:t>条　市長は，補助事業者が次の各号のいずれかに該当する場合は，補助金の交付の決定の全部又は一部を取り消すことができる。</w:t>
      </w:r>
    </w:p>
    <w:p w:rsidR="00EA5F6B" w:rsidRPr="00CC3085" w:rsidRDefault="00EA5F6B"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1</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補助金の交付の決定の内容又はこれに付された条件に違反したとき。</w:t>
      </w:r>
    </w:p>
    <w:p w:rsidR="00EA5F6B" w:rsidRPr="00CC3085" w:rsidRDefault="00EA5F6B"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2</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偽りその他不正の手段により補助金の交付を受けたとき。</w:t>
      </w:r>
    </w:p>
    <w:p w:rsidR="00EA5F6B" w:rsidRPr="00CC3085" w:rsidRDefault="00EA5F6B"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w:t>
      </w:r>
      <w:r w:rsidRPr="00CC3085">
        <w:rPr>
          <w:rFonts w:ascii="ＭＳ 明朝" w:eastAsia="ＭＳ 明朝" w:hAnsi="ＭＳ 明朝"/>
          <w:color w:val="000000" w:themeColor="text1"/>
          <w:szCs w:val="21"/>
        </w:rPr>
        <w:t>3</w:t>
      </w:r>
      <w:r w:rsidRPr="00CC3085">
        <w:rPr>
          <w:rFonts w:ascii="ＭＳ 明朝" w:eastAsia="ＭＳ 明朝" w:hAnsi="ＭＳ 明朝" w:hint="eastAsia"/>
          <w:color w:val="000000" w:themeColor="text1"/>
          <w:szCs w:val="21"/>
        </w:rPr>
        <w:t>)</w:t>
      </w:r>
      <w:r w:rsidRPr="00CC3085">
        <w:rPr>
          <w:rFonts w:ascii="ＭＳ 明朝" w:eastAsia="ＭＳ 明朝" w:hAnsi="ＭＳ 明朝"/>
          <w:color w:val="000000" w:themeColor="text1"/>
          <w:szCs w:val="21"/>
        </w:rPr>
        <w:t xml:space="preserve"> </w:t>
      </w:r>
      <w:r w:rsidRPr="00CC3085">
        <w:rPr>
          <w:rFonts w:ascii="ＭＳ 明朝" w:eastAsia="ＭＳ 明朝" w:hAnsi="ＭＳ 明朝" w:hint="eastAsia"/>
          <w:color w:val="000000" w:themeColor="text1"/>
          <w:szCs w:val="21"/>
        </w:rPr>
        <w:t>補助金を他の用途に使用したとき。</w:t>
      </w:r>
    </w:p>
    <w:p w:rsidR="00EA5F6B" w:rsidRPr="00CC3085" w:rsidRDefault="00EA5F6B"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２　補助事業者は，前項の規定により補助金の交付の決定を取り消された場合において，当該取消</w:t>
      </w:r>
      <w:r w:rsidR="00087391" w:rsidRPr="00CC3085">
        <w:rPr>
          <w:rFonts w:ascii="ＭＳ 明朝" w:eastAsia="ＭＳ 明朝" w:hAnsi="ＭＳ 明朝" w:hint="eastAsia"/>
          <w:color w:val="000000" w:themeColor="text1"/>
          <w:szCs w:val="21"/>
        </w:rPr>
        <w:t>しに係る部分について既に補助金の交付を受けているときは，</w:t>
      </w:r>
      <w:r w:rsidRPr="00CC3085">
        <w:rPr>
          <w:rFonts w:ascii="ＭＳ 明朝" w:eastAsia="ＭＳ 明朝" w:hAnsi="ＭＳ 明朝" w:hint="eastAsia"/>
          <w:color w:val="000000" w:themeColor="text1"/>
          <w:szCs w:val="21"/>
        </w:rPr>
        <w:t>市長の指定する期日までに当該補助金を返還しなければならない。</w:t>
      </w:r>
    </w:p>
    <w:p w:rsidR="00C37038" w:rsidRPr="00CC3085" w:rsidRDefault="00C37038"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（関係書類等の保存）</w:t>
      </w:r>
    </w:p>
    <w:p w:rsidR="00C37038" w:rsidRPr="00CC3085" w:rsidRDefault="00C37038" w:rsidP="004A5201">
      <w:pPr>
        <w:ind w:left="227" w:hangingChars="100" w:hanging="227"/>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第</w:t>
      </w:r>
      <w:r w:rsidR="00317A0C" w:rsidRPr="00CC3085">
        <w:rPr>
          <w:rFonts w:ascii="ＭＳ 明朝" w:eastAsia="ＭＳ 明朝" w:hAnsi="ＭＳ 明朝" w:hint="eastAsia"/>
          <w:color w:val="000000" w:themeColor="text1"/>
          <w:spacing w:val="26"/>
          <w:kern w:val="0"/>
          <w:szCs w:val="21"/>
          <w:fitText w:val="237" w:id="-1827355647"/>
        </w:rPr>
        <w:t>1</w:t>
      </w:r>
      <w:r w:rsidR="00317A0C" w:rsidRPr="00CC3085">
        <w:rPr>
          <w:rFonts w:ascii="ＭＳ 明朝" w:eastAsia="ＭＳ 明朝" w:hAnsi="ＭＳ 明朝" w:hint="eastAsia"/>
          <w:color w:val="000000" w:themeColor="text1"/>
          <w:spacing w:val="1"/>
          <w:kern w:val="0"/>
          <w:szCs w:val="21"/>
          <w:fitText w:val="237" w:id="-1827355647"/>
        </w:rPr>
        <w:t>4</w:t>
      </w:r>
      <w:r w:rsidRPr="00CC3085">
        <w:rPr>
          <w:rFonts w:ascii="ＭＳ 明朝" w:eastAsia="ＭＳ 明朝" w:hAnsi="ＭＳ 明朝" w:hint="eastAsia"/>
          <w:color w:val="000000" w:themeColor="text1"/>
          <w:szCs w:val="21"/>
        </w:rPr>
        <w:t>条　補助事業者は，</w:t>
      </w:r>
      <w:r w:rsidR="00432AF4" w:rsidRPr="00CC3085">
        <w:rPr>
          <w:rFonts w:ascii="ＭＳ 明朝" w:eastAsia="ＭＳ 明朝" w:hAnsi="ＭＳ 明朝" w:hint="eastAsia"/>
          <w:color w:val="000000" w:themeColor="text1"/>
          <w:szCs w:val="21"/>
        </w:rPr>
        <w:t>補助</w:t>
      </w:r>
      <w:r w:rsidRPr="00CC3085">
        <w:rPr>
          <w:rFonts w:ascii="ＭＳ 明朝" w:eastAsia="ＭＳ 明朝" w:hAnsi="ＭＳ 明朝" w:hint="eastAsia"/>
          <w:color w:val="000000" w:themeColor="text1"/>
          <w:szCs w:val="21"/>
        </w:rPr>
        <w:t>事業に係る収入及び支出に関する帳簿その他</w:t>
      </w:r>
      <w:r w:rsidR="00432AF4" w:rsidRPr="00CC3085">
        <w:rPr>
          <w:rFonts w:ascii="ＭＳ 明朝" w:eastAsia="ＭＳ 明朝" w:hAnsi="ＭＳ 明朝" w:hint="eastAsia"/>
          <w:color w:val="000000" w:themeColor="text1"/>
          <w:szCs w:val="21"/>
        </w:rPr>
        <w:t>補助</w:t>
      </w:r>
      <w:r w:rsidRPr="00CC3085">
        <w:rPr>
          <w:rFonts w:ascii="ＭＳ 明朝" w:eastAsia="ＭＳ 明朝" w:hAnsi="ＭＳ 明朝" w:hint="eastAsia"/>
          <w:color w:val="000000" w:themeColor="text1"/>
          <w:szCs w:val="21"/>
        </w:rPr>
        <w:t>事業に関する関係資料を</w:t>
      </w:r>
      <w:r w:rsidR="00317A0C" w:rsidRPr="00CC3085">
        <w:rPr>
          <w:rFonts w:ascii="ＭＳ 明朝" w:eastAsia="ＭＳ 明朝" w:hAnsi="ＭＳ 明朝" w:hint="eastAsia"/>
          <w:color w:val="000000" w:themeColor="text1"/>
          <w:szCs w:val="21"/>
        </w:rPr>
        <w:t>補助</w:t>
      </w:r>
      <w:r w:rsidRPr="00CC3085">
        <w:rPr>
          <w:rFonts w:ascii="ＭＳ 明朝" w:eastAsia="ＭＳ 明朝" w:hAnsi="ＭＳ 明朝" w:hint="eastAsia"/>
          <w:color w:val="000000" w:themeColor="text1"/>
          <w:szCs w:val="21"/>
        </w:rPr>
        <w:t>事業</w:t>
      </w:r>
      <w:r w:rsidR="00317A0C" w:rsidRPr="00CC3085">
        <w:rPr>
          <w:rFonts w:ascii="ＭＳ 明朝" w:eastAsia="ＭＳ 明朝" w:hAnsi="ＭＳ 明朝" w:hint="eastAsia"/>
          <w:color w:val="000000" w:themeColor="text1"/>
          <w:szCs w:val="21"/>
        </w:rPr>
        <w:t>の</w:t>
      </w:r>
      <w:r w:rsidRPr="00CC3085">
        <w:rPr>
          <w:rFonts w:ascii="ＭＳ 明朝" w:eastAsia="ＭＳ 明朝" w:hAnsi="ＭＳ 明朝" w:hint="eastAsia"/>
          <w:color w:val="000000" w:themeColor="text1"/>
          <w:szCs w:val="21"/>
        </w:rPr>
        <w:t>完了の日の属する年度の翌年度から起算して</w:t>
      </w:r>
      <w:r w:rsidR="000F0B42" w:rsidRPr="00CC3085">
        <w:rPr>
          <w:rFonts w:ascii="ＭＳ 明朝" w:eastAsia="ＭＳ 明朝" w:hAnsi="ＭＳ 明朝" w:hint="eastAsia"/>
          <w:color w:val="000000" w:themeColor="text1"/>
          <w:szCs w:val="21"/>
        </w:rPr>
        <w:t>５年間</w:t>
      </w:r>
      <w:r w:rsidRPr="00CC3085">
        <w:rPr>
          <w:rFonts w:ascii="ＭＳ 明朝" w:eastAsia="ＭＳ 明朝" w:hAnsi="ＭＳ 明朝" w:hint="eastAsia"/>
          <w:color w:val="000000" w:themeColor="text1"/>
          <w:szCs w:val="21"/>
        </w:rPr>
        <w:t>整理保存しなければならない。</w:t>
      </w:r>
    </w:p>
    <w:p w:rsidR="0016622B" w:rsidRPr="00CC3085" w:rsidRDefault="0016622B" w:rsidP="002F698B">
      <w:pPr>
        <w:rPr>
          <w:rFonts w:ascii="ＭＳ 明朝" w:eastAsia="ＭＳ 明朝" w:hAnsi="ＭＳ 明朝"/>
          <w:color w:val="000000" w:themeColor="text1"/>
          <w:szCs w:val="21"/>
        </w:rPr>
      </w:pPr>
    </w:p>
    <w:p w:rsidR="0016622B" w:rsidRPr="00CC3085" w:rsidRDefault="0016622B"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付　則</w:t>
      </w:r>
    </w:p>
    <w:p w:rsidR="0016622B" w:rsidRPr="00CC3085" w:rsidRDefault="00332B40" w:rsidP="002F698B">
      <w:pPr>
        <w:rPr>
          <w:rFonts w:ascii="ＭＳ 明朝" w:eastAsia="ＭＳ 明朝" w:hAnsi="ＭＳ 明朝"/>
          <w:color w:val="000000" w:themeColor="text1"/>
          <w:szCs w:val="21"/>
        </w:rPr>
      </w:pPr>
      <w:r w:rsidRPr="00CC3085">
        <w:rPr>
          <w:rFonts w:ascii="ＭＳ 明朝" w:eastAsia="ＭＳ 明朝" w:hAnsi="ＭＳ 明朝" w:hint="eastAsia"/>
          <w:color w:val="000000" w:themeColor="text1"/>
          <w:szCs w:val="21"/>
        </w:rPr>
        <w:t xml:space="preserve">　この要項は，公布の日から施行し，令和２年４月１</w:t>
      </w:r>
      <w:r w:rsidR="0016622B" w:rsidRPr="00CC3085">
        <w:rPr>
          <w:rFonts w:ascii="ＭＳ 明朝" w:eastAsia="ＭＳ 明朝" w:hAnsi="ＭＳ 明朝" w:hint="eastAsia"/>
          <w:color w:val="000000" w:themeColor="text1"/>
          <w:szCs w:val="21"/>
        </w:rPr>
        <w:t>日から適用する。</w:t>
      </w:r>
    </w:p>
    <w:p w:rsidR="00FB6A7C" w:rsidRPr="002E3028" w:rsidRDefault="00FB6A7C" w:rsidP="002F698B">
      <w:pPr>
        <w:rPr>
          <w:rFonts w:ascii="ＭＳ 明朝" w:eastAsia="ＭＳ 明朝" w:hAnsi="ＭＳ 明朝"/>
          <w:color w:val="000000" w:themeColor="text1"/>
          <w:sz w:val="22"/>
        </w:rPr>
      </w:pPr>
    </w:p>
    <w:p w:rsidR="00FB6A7C" w:rsidRPr="002E3028" w:rsidRDefault="00FB6A7C">
      <w:pPr>
        <w:widowControl/>
        <w:jc w:val="left"/>
        <w:rPr>
          <w:rFonts w:ascii="ＭＳ 明朝" w:eastAsia="ＭＳ 明朝" w:hAnsi="ＭＳ 明朝"/>
          <w:color w:val="000000" w:themeColor="text1"/>
          <w:sz w:val="22"/>
        </w:rPr>
      </w:pPr>
      <w:bookmarkStart w:id="0" w:name="_GoBack"/>
      <w:bookmarkEnd w:id="0"/>
    </w:p>
    <w:sectPr w:rsidR="00FB6A7C" w:rsidRPr="002E3028" w:rsidSect="00002AC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D6" w:rsidRDefault="00233FD6" w:rsidP="00B80BC9">
      <w:r>
        <w:separator/>
      </w:r>
    </w:p>
  </w:endnote>
  <w:endnote w:type="continuationSeparator" w:id="0">
    <w:p w:rsidR="00233FD6" w:rsidRDefault="00233FD6" w:rsidP="00B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D6" w:rsidRDefault="00233FD6" w:rsidP="00B80BC9">
      <w:r>
        <w:separator/>
      </w:r>
    </w:p>
  </w:footnote>
  <w:footnote w:type="continuationSeparator" w:id="0">
    <w:p w:rsidR="00233FD6" w:rsidRDefault="00233FD6" w:rsidP="00B8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rsidP="002160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E3" w:rsidRDefault="00216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79EA428"/>
    <w:name w:val="WW8Num1"/>
    <w:lvl w:ilvl="0">
      <w:start w:val="1"/>
      <w:numFmt w:val="bullet"/>
      <w:lvlText w:val="※"/>
      <w:lvlJc w:val="left"/>
      <w:pPr>
        <w:tabs>
          <w:tab w:val="num" w:pos="360"/>
        </w:tabs>
        <w:ind w:left="360" w:hanging="360"/>
      </w:pPr>
      <w:rPr>
        <w:rFonts w:ascii="ＭＳ 明朝" w:hAnsi="ＭＳ 明朝" w:cs="Times New Roman"/>
        <w:kern w:val="1"/>
        <w:sz w:val="18"/>
        <w:szCs w:val="18"/>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3D"/>
    <w:rsid w:val="00002AC5"/>
    <w:rsid w:val="000179BC"/>
    <w:rsid w:val="00020481"/>
    <w:rsid w:val="00044443"/>
    <w:rsid w:val="000649F2"/>
    <w:rsid w:val="00067901"/>
    <w:rsid w:val="00087391"/>
    <w:rsid w:val="000B2A6F"/>
    <w:rsid w:val="000C7AD2"/>
    <w:rsid w:val="000D0A34"/>
    <w:rsid w:val="000D4F70"/>
    <w:rsid w:val="000F0B42"/>
    <w:rsid w:val="00100200"/>
    <w:rsid w:val="00113165"/>
    <w:rsid w:val="001346B1"/>
    <w:rsid w:val="001462CA"/>
    <w:rsid w:val="0016622B"/>
    <w:rsid w:val="0018414D"/>
    <w:rsid w:val="001859A6"/>
    <w:rsid w:val="00194782"/>
    <w:rsid w:val="001B5527"/>
    <w:rsid w:val="001D73F1"/>
    <w:rsid w:val="001E1619"/>
    <w:rsid w:val="0020642F"/>
    <w:rsid w:val="002160E3"/>
    <w:rsid w:val="00222D8D"/>
    <w:rsid w:val="00233FD6"/>
    <w:rsid w:val="00240272"/>
    <w:rsid w:val="0025627C"/>
    <w:rsid w:val="0027016E"/>
    <w:rsid w:val="00295A1B"/>
    <w:rsid w:val="002A06FE"/>
    <w:rsid w:val="002D654D"/>
    <w:rsid w:val="002E3028"/>
    <w:rsid w:val="002E7AE9"/>
    <w:rsid w:val="002F698B"/>
    <w:rsid w:val="003038CD"/>
    <w:rsid w:val="00317A0C"/>
    <w:rsid w:val="00332B40"/>
    <w:rsid w:val="00341617"/>
    <w:rsid w:val="00361ED8"/>
    <w:rsid w:val="00432AF4"/>
    <w:rsid w:val="00491983"/>
    <w:rsid w:val="004A5201"/>
    <w:rsid w:val="004B78EC"/>
    <w:rsid w:val="004C13FF"/>
    <w:rsid w:val="005259E8"/>
    <w:rsid w:val="005275AF"/>
    <w:rsid w:val="005428AA"/>
    <w:rsid w:val="00550CDC"/>
    <w:rsid w:val="00551C7A"/>
    <w:rsid w:val="005A7B66"/>
    <w:rsid w:val="005B1585"/>
    <w:rsid w:val="005C48C8"/>
    <w:rsid w:val="005F614A"/>
    <w:rsid w:val="00623261"/>
    <w:rsid w:val="00654E72"/>
    <w:rsid w:val="00676063"/>
    <w:rsid w:val="006D4F5D"/>
    <w:rsid w:val="006F1A0B"/>
    <w:rsid w:val="006F2FFB"/>
    <w:rsid w:val="006F5E0B"/>
    <w:rsid w:val="007221E2"/>
    <w:rsid w:val="00725794"/>
    <w:rsid w:val="00741A37"/>
    <w:rsid w:val="00751F6B"/>
    <w:rsid w:val="007B0D1B"/>
    <w:rsid w:val="007D6250"/>
    <w:rsid w:val="0081646D"/>
    <w:rsid w:val="00845E0A"/>
    <w:rsid w:val="00862C23"/>
    <w:rsid w:val="008631A6"/>
    <w:rsid w:val="008679EA"/>
    <w:rsid w:val="0087604C"/>
    <w:rsid w:val="008D500F"/>
    <w:rsid w:val="008E3EDF"/>
    <w:rsid w:val="00993852"/>
    <w:rsid w:val="009D6814"/>
    <w:rsid w:val="009F21FD"/>
    <w:rsid w:val="00A057CF"/>
    <w:rsid w:val="00A40996"/>
    <w:rsid w:val="00A562FF"/>
    <w:rsid w:val="00A7596A"/>
    <w:rsid w:val="00AC17FD"/>
    <w:rsid w:val="00AC2D32"/>
    <w:rsid w:val="00AD58CC"/>
    <w:rsid w:val="00B158DB"/>
    <w:rsid w:val="00B266EA"/>
    <w:rsid w:val="00B35A98"/>
    <w:rsid w:val="00B55F43"/>
    <w:rsid w:val="00B60051"/>
    <w:rsid w:val="00B80BC9"/>
    <w:rsid w:val="00B8291C"/>
    <w:rsid w:val="00B93D4D"/>
    <w:rsid w:val="00BC2DAA"/>
    <w:rsid w:val="00BE2C9C"/>
    <w:rsid w:val="00C00F2C"/>
    <w:rsid w:val="00C03028"/>
    <w:rsid w:val="00C11AFD"/>
    <w:rsid w:val="00C167F6"/>
    <w:rsid w:val="00C37038"/>
    <w:rsid w:val="00C374B9"/>
    <w:rsid w:val="00C52C00"/>
    <w:rsid w:val="00C73232"/>
    <w:rsid w:val="00C8009B"/>
    <w:rsid w:val="00CC3085"/>
    <w:rsid w:val="00CD12CD"/>
    <w:rsid w:val="00CD29D5"/>
    <w:rsid w:val="00D25AA5"/>
    <w:rsid w:val="00D26F89"/>
    <w:rsid w:val="00D34952"/>
    <w:rsid w:val="00D50A47"/>
    <w:rsid w:val="00D60C56"/>
    <w:rsid w:val="00D77E22"/>
    <w:rsid w:val="00D87CB6"/>
    <w:rsid w:val="00D961DC"/>
    <w:rsid w:val="00DB0074"/>
    <w:rsid w:val="00DC0426"/>
    <w:rsid w:val="00E0323B"/>
    <w:rsid w:val="00E278F4"/>
    <w:rsid w:val="00E46A77"/>
    <w:rsid w:val="00E52721"/>
    <w:rsid w:val="00EA1CB3"/>
    <w:rsid w:val="00EA5F6B"/>
    <w:rsid w:val="00EB1DE6"/>
    <w:rsid w:val="00EB5A3D"/>
    <w:rsid w:val="00EB66D5"/>
    <w:rsid w:val="00ED09B3"/>
    <w:rsid w:val="00EE0F67"/>
    <w:rsid w:val="00F03EEA"/>
    <w:rsid w:val="00F2484F"/>
    <w:rsid w:val="00F332B2"/>
    <w:rsid w:val="00F60AE5"/>
    <w:rsid w:val="00FB6A7C"/>
    <w:rsid w:val="00FF2D62"/>
    <w:rsid w:val="00FF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DC5B132"/>
  <w15:chartTrackingRefBased/>
  <w15:docId w15:val="{CCE5BB97-0F73-4591-81CB-EAED5948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BC9"/>
    <w:pPr>
      <w:tabs>
        <w:tab w:val="center" w:pos="4252"/>
        <w:tab w:val="right" w:pos="8504"/>
      </w:tabs>
      <w:snapToGrid w:val="0"/>
    </w:pPr>
  </w:style>
  <w:style w:type="character" w:customStyle="1" w:styleId="a4">
    <w:name w:val="ヘッダー (文字)"/>
    <w:basedOn w:val="a0"/>
    <w:link w:val="a3"/>
    <w:uiPriority w:val="99"/>
    <w:rsid w:val="00B80BC9"/>
  </w:style>
  <w:style w:type="paragraph" w:styleId="a5">
    <w:name w:val="footer"/>
    <w:basedOn w:val="a"/>
    <w:link w:val="a6"/>
    <w:uiPriority w:val="99"/>
    <w:unhideWhenUsed/>
    <w:rsid w:val="00B80BC9"/>
    <w:pPr>
      <w:tabs>
        <w:tab w:val="center" w:pos="4252"/>
        <w:tab w:val="right" w:pos="8504"/>
      </w:tabs>
      <w:snapToGrid w:val="0"/>
    </w:pPr>
  </w:style>
  <w:style w:type="character" w:customStyle="1" w:styleId="a6">
    <w:name w:val="フッター (文字)"/>
    <w:basedOn w:val="a0"/>
    <w:link w:val="a5"/>
    <w:uiPriority w:val="99"/>
    <w:rsid w:val="00B80BC9"/>
  </w:style>
  <w:style w:type="paragraph" w:styleId="a7">
    <w:name w:val="Date"/>
    <w:basedOn w:val="a"/>
    <w:next w:val="a"/>
    <w:link w:val="a8"/>
    <w:uiPriority w:val="99"/>
    <w:semiHidden/>
    <w:unhideWhenUsed/>
    <w:rsid w:val="0016622B"/>
  </w:style>
  <w:style w:type="character" w:customStyle="1" w:styleId="a8">
    <w:name w:val="日付 (文字)"/>
    <w:basedOn w:val="a0"/>
    <w:link w:val="a7"/>
    <w:uiPriority w:val="99"/>
    <w:semiHidden/>
    <w:rsid w:val="0016622B"/>
  </w:style>
  <w:style w:type="paragraph" w:styleId="a9">
    <w:name w:val="Balloon Text"/>
    <w:basedOn w:val="a"/>
    <w:link w:val="aa"/>
    <w:uiPriority w:val="99"/>
    <w:semiHidden/>
    <w:unhideWhenUsed/>
    <w:rsid w:val="00E032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23B"/>
    <w:rPr>
      <w:rFonts w:asciiTheme="majorHAnsi" w:eastAsiaTheme="majorEastAsia" w:hAnsiTheme="majorHAnsi" w:cstheme="majorBidi"/>
      <w:sz w:val="18"/>
      <w:szCs w:val="18"/>
    </w:rPr>
  </w:style>
  <w:style w:type="character" w:customStyle="1" w:styleId="p">
    <w:name w:val="p"/>
    <w:basedOn w:val="a0"/>
    <w:rsid w:val="00C374B9"/>
  </w:style>
  <w:style w:type="character" w:styleId="ab">
    <w:name w:val="Hyperlink"/>
    <w:basedOn w:val="a0"/>
    <w:uiPriority w:val="99"/>
    <w:semiHidden/>
    <w:unhideWhenUsed/>
    <w:rsid w:val="00C374B9"/>
    <w:rPr>
      <w:color w:val="0000FF"/>
      <w:u w:val="single"/>
    </w:rPr>
  </w:style>
  <w:style w:type="table" w:styleId="ac">
    <w:name w:val="Table Grid"/>
    <w:basedOn w:val="a1"/>
    <w:uiPriority w:val="39"/>
    <w:rsid w:val="00B82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FB6A7C"/>
    <w:pPr>
      <w:jc w:val="center"/>
    </w:pPr>
    <w:rPr>
      <w:rFonts w:ascii="ＭＳ 明朝" w:eastAsia="ＭＳ 明朝" w:hAnsi="ＭＳ 明朝" w:cs="Times New Roman"/>
      <w:szCs w:val="24"/>
    </w:rPr>
  </w:style>
  <w:style w:type="character" w:customStyle="1" w:styleId="ae">
    <w:name w:val="記 (文字)"/>
    <w:basedOn w:val="a0"/>
    <w:link w:val="ad"/>
    <w:rsid w:val="00FB6A7C"/>
    <w:rPr>
      <w:rFonts w:ascii="ＭＳ 明朝" w:eastAsia="ＭＳ 明朝" w:hAnsi="ＭＳ 明朝" w:cs="Times New Roman"/>
      <w:szCs w:val="24"/>
    </w:rPr>
  </w:style>
  <w:style w:type="paragraph" w:styleId="af">
    <w:name w:val="Closing"/>
    <w:basedOn w:val="a"/>
    <w:link w:val="af0"/>
    <w:rsid w:val="00A562FF"/>
    <w:pPr>
      <w:jc w:val="right"/>
    </w:pPr>
    <w:rPr>
      <w:rFonts w:ascii="Times New Roman" w:eastAsia="ＭＳ 明朝" w:hAnsi="Times New Roman" w:cs="Times New Roman"/>
      <w:kern w:val="0"/>
      <w:sz w:val="22"/>
    </w:rPr>
  </w:style>
  <w:style w:type="character" w:customStyle="1" w:styleId="af0">
    <w:name w:val="結語 (文字)"/>
    <w:basedOn w:val="a0"/>
    <w:link w:val="af"/>
    <w:rsid w:val="00A562FF"/>
    <w:rPr>
      <w:rFonts w:ascii="Times New Roman" w:eastAsia="ＭＳ 明朝"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D669D-9EA5-4178-A202-9BE1BFFE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89</cp:revision>
  <cp:lastPrinted>2021-03-05T01:07:00Z</cp:lastPrinted>
  <dcterms:created xsi:type="dcterms:W3CDTF">2020-12-16T09:12:00Z</dcterms:created>
  <dcterms:modified xsi:type="dcterms:W3CDTF">2022-04-19T02:26:00Z</dcterms:modified>
</cp:coreProperties>
</file>