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様式第４号（第</w:t>
      </w:r>
      <w:r>
        <w:rPr>
          <w:rFonts w:hint="eastAsia" w:ascii="ＭＳ 明朝" w:hAnsi="ＭＳ 明朝" w:eastAsia="ＭＳ 明朝"/>
        </w:rPr>
        <w:t>11</w:t>
      </w:r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5782" w:firstLineChars="255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53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水戸市長　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所在地又は住所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名称又は名称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308" w:firstLineChars="19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担当者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連絡先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ナイトツーリズム支援補助金実績報告書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left="227" w:hanging="227" w:hanging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年　　月　　日付け　　第　　号で交付の決定の通知を受けたナイトツーリズム支援補助金に係る事業が完了したので，水戸市ナイトツーリズム支援補助金交付要項第</w:t>
      </w:r>
      <w:r>
        <w:rPr>
          <w:rFonts w:hint="eastAsia" w:ascii="ＭＳ 明朝" w:hAnsi="ＭＳ 明朝" w:eastAsia="ＭＳ 明朝"/>
        </w:rPr>
        <w:t>11</w:t>
      </w:r>
      <w:r>
        <w:rPr>
          <w:rFonts w:hint="eastAsia" w:ascii="ＭＳ 明朝" w:hAnsi="ＭＳ 明朝" w:eastAsia="ＭＳ 明朝"/>
        </w:rPr>
        <w:t>条第１項の規定により下記のとおり報告します。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１　補助事業の名称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right="924" w:rightChars="0" w:firstLine="227" w:firstLineChars="100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</w:rPr>
        <w:t>２　</w:t>
      </w:r>
      <w:r>
        <w:rPr>
          <w:rFonts w:hint="eastAsia" w:ascii="ＭＳ 明朝" w:hAnsi="ＭＳ 明朝" w:eastAsia="ＭＳ 明朝"/>
          <w:kern w:val="0"/>
          <w:sz w:val="22"/>
        </w:rPr>
        <w:t>事業の内容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right="924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  <w:sz w:val="22"/>
        </w:rPr>
        <w:t>　　　事業実施の実績</w:t>
      </w:r>
    </w:p>
    <w:tbl>
      <w:tblPr>
        <w:tblStyle w:val="11"/>
        <w:tblW w:w="8971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551"/>
        <w:gridCol w:w="6420"/>
      </w:tblGrid>
      <w:tr>
        <w:trPr/>
        <w:tc>
          <w:tcPr>
            <w:tcW w:w="2551" w:type="dxa"/>
            <w:shd w:val="clear" w:color="auto" w:fill="auto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期　　　日</w:t>
            </w:r>
          </w:p>
        </w:tc>
        <w:tc>
          <w:tcPr>
            <w:tcW w:w="6420" w:type="dxa"/>
            <w:shd w:val="clear" w:color="auto" w:fill="auto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事　　業　　内　　容　・　成　　果</w:t>
            </w:r>
          </w:p>
        </w:tc>
      </w:tr>
      <w:tr>
        <w:trPr/>
        <w:tc>
          <w:tcPr>
            <w:tcW w:w="2551" w:type="dxa"/>
            <w:shd w:val="clear" w:color="auto" w:fill="auto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ind w:firstLine="714" w:firstLineChars="300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年　月　日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  <w:kern w:val="0"/>
                <w:sz w:val="22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</w:p>
        </w:tc>
        <w:tc>
          <w:tcPr>
            <w:tcW w:w="6420" w:type="dxa"/>
            <w:shd w:val="clear" w:color="auto" w:fill="auto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添付書類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(1) </w:t>
      </w:r>
      <w:r>
        <w:rPr>
          <w:rFonts w:hint="eastAsia" w:ascii="ＭＳ 明朝" w:hAnsi="ＭＳ 明朝" w:eastAsia="ＭＳ 明朝"/>
        </w:rPr>
        <w:t>ナイトツーリズム事業支出表（別紙）</w:t>
      </w:r>
      <w:r>
        <w:rPr>
          <w:rFonts w:hint="eastAsia" w:ascii="ＭＳ 明朝" w:hAnsi="ＭＳ 明朝" w:eastAsia="ＭＳ 明朝"/>
        </w:rPr>
        <w:t xml:space="preserve"> 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(2) </w:t>
      </w:r>
      <w:r>
        <w:rPr>
          <w:rFonts w:hint="eastAsia" w:ascii="ＭＳ 明朝" w:hAnsi="ＭＳ 明朝" w:eastAsia="ＭＳ 明朝"/>
        </w:rPr>
        <w:t>支払証拠書類（領収書等）の写し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</w:rPr>
        <w:t xml:space="preserve">(3) </w:t>
      </w:r>
      <w:r>
        <w:rPr>
          <w:rFonts w:hint="eastAsia" w:ascii="ＭＳ 明朝" w:hAnsi="ＭＳ 明朝" w:eastAsia="ＭＳ 明朝"/>
        </w:rPr>
        <w:t>実施した事業の内容が確認できる写真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</w:rPr>
        <w:t xml:space="preserve">(4) </w:t>
      </w:r>
      <w:r>
        <w:rPr>
          <w:rFonts w:hint="eastAsia" w:ascii="ＭＳ 明朝" w:hAnsi="ＭＳ 明朝" w:eastAsia="ＭＳ 明朝"/>
        </w:rPr>
        <w:t>前３号に掲げるもののほか，市長が必要と認める書類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別紙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ナイトツーリズム事業支出表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収支決算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(1) </w:t>
      </w:r>
      <w:r>
        <w:rPr>
          <w:rFonts w:hint="eastAsia" w:ascii="ＭＳ 明朝" w:hAnsi="ＭＳ 明朝" w:eastAsia="ＭＳ 明朝"/>
        </w:rPr>
        <w:t>収入　　　　　　　　　　　　　　　　　　　　　　　　　　　　（単位：円）</w:t>
      </w:r>
    </w:p>
    <w:tbl>
      <w:tblPr>
        <w:tblStyle w:val="11"/>
        <w:tblW w:w="0" w:type="auto"/>
        <w:tblInd w:w="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664"/>
        <w:gridCol w:w="5841"/>
      </w:tblGrid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区　分</w:t>
            </w:r>
          </w:p>
        </w:tc>
        <w:tc>
          <w:tcPr>
            <w:tcW w:w="5841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決算額</w:t>
            </w: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市補助金</w:t>
            </w:r>
          </w:p>
        </w:tc>
        <w:tc>
          <w:tcPr>
            <w:tcW w:w="5841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ind w:right="126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事業者負担</w:t>
            </w:r>
          </w:p>
        </w:tc>
        <w:tc>
          <w:tcPr>
            <w:tcW w:w="5841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そ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の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他</w:t>
            </w:r>
          </w:p>
        </w:tc>
        <w:tc>
          <w:tcPr>
            <w:tcW w:w="5841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計</w:t>
            </w:r>
          </w:p>
        </w:tc>
        <w:tc>
          <w:tcPr>
            <w:tcW w:w="5841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(2) </w:t>
      </w:r>
      <w:r>
        <w:rPr>
          <w:rFonts w:hint="eastAsia" w:ascii="ＭＳ 明朝" w:hAnsi="ＭＳ 明朝" w:eastAsia="ＭＳ 明朝"/>
        </w:rPr>
        <w:t>支出　　　　　　　　　　　　　　　　　　　　　　　　　　　　（単位：円）</w:t>
      </w:r>
    </w:p>
    <w:tbl>
      <w:tblPr>
        <w:tblStyle w:val="11"/>
        <w:tblW w:w="0" w:type="auto"/>
        <w:tblInd w:w="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664"/>
        <w:gridCol w:w="5841"/>
      </w:tblGrid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区　分</w:t>
            </w:r>
          </w:p>
        </w:tc>
        <w:tc>
          <w:tcPr>
            <w:tcW w:w="5841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決算額</w:t>
            </w:r>
          </w:p>
        </w:tc>
      </w:tr>
      <w:tr>
        <w:trPr>
          <w:trHeight w:val="1721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</w:p>
        </w:tc>
        <w:tc>
          <w:tcPr>
            <w:tcW w:w="5841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right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計</w:t>
            </w:r>
          </w:p>
        </w:tc>
        <w:tc>
          <w:tcPr>
            <w:tcW w:w="5841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経費の配分　　　　　　　　　　　　　　　　　　　　　　　　　　　（単位：円）</w:t>
      </w:r>
    </w:p>
    <w:tbl>
      <w:tblPr>
        <w:tblStyle w:val="11"/>
        <w:tblW w:w="8788" w:type="dxa"/>
        <w:tblInd w:w="421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984"/>
        <w:gridCol w:w="1701"/>
        <w:gridCol w:w="1701"/>
        <w:gridCol w:w="1701"/>
        <w:gridCol w:w="1701"/>
      </w:tblGrid>
      <w:tr>
        <w:trPr>
          <w:trHeight w:val="567" w:hRule="atLeast"/>
        </w:trPr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経費区分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補助事業に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要した経費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負　担　区　分</w:t>
            </w:r>
          </w:p>
        </w:tc>
      </w:tr>
      <w:tr>
        <w:trPr>
          <w:trHeight w:val="686" w:hRule="atLeast"/>
        </w:trPr>
        <w:tc>
          <w:tcPr>
            <w:tcW w:w="198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市補助金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事業者負担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</w:tr>
      <w:tr>
        <w:trPr>
          <w:trHeight w:val="268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合計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3620</TotalTime>
  <Pages>2</Pages>
  <Words>8</Words>
  <Characters>386</Characters>
  <Application>JUST Note</Application>
  <Lines>169</Lines>
  <Paragraphs>46</Paragraphs>
  <Company>水戸市</Company>
  <CharactersWithSpaces>610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2025-08-28T11:21:56Z</cp:lastPrinted>
  <dcterms:created xsi:type="dcterms:W3CDTF">2021-05-07T07:01:00Z</dcterms:created>
  <dcterms:modified xsi:type="dcterms:W3CDTF">2025-09-16T06:48:59Z</dcterms:modified>
  <cp:revision>115</cp:revision>
</cp:coreProperties>
</file>