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100" w:lineRule="exact"/>
        <w:rPr>
          <w:rFonts w:hint="default"/>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4445</wp:posOffset>
                </wp:positionH>
                <wp:positionV relativeFrom="paragraph">
                  <wp:posOffset>-250190</wp:posOffset>
                </wp:positionV>
                <wp:extent cx="6560185" cy="552450"/>
                <wp:effectExtent l="635" t="635" r="29845" b="10795"/>
                <wp:wrapNone/>
                <wp:docPr id="1026" name="角丸四角形 1"/>
                <a:graphic xmlns:a="http://schemas.openxmlformats.org/drawingml/2006/main">
                  <a:graphicData uri="http://schemas.microsoft.com/office/word/2010/wordprocessingShape">
                    <wps:wsp>
                      <wps:cNvPr id="1026" name="角丸四角形 1"/>
                      <wps:cNvSpPr/>
                      <wps:spPr>
                        <a:xfrm>
                          <a:off x="0" y="0"/>
                          <a:ext cx="6560185" cy="552450"/>
                        </a:xfrm>
                        <a:prstGeom prst="roundRect">
                          <a:avLst/>
                        </a:prstGeom>
                        <a:noFill/>
                      </wps:spPr>
                      <wps:style>
                        <a:lnRef idx="2">
                          <a:schemeClr val="dk1">
                            <a:shade val="50000"/>
                          </a:schemeClr>
                        </a:lnRef>
                        <a:fillRef idx="1">
                          <a:schemeClr val="dk1"/>
                        </a:fillRef>
                        <a:effectRef idx="0">
                          <a:schemeClr val="dk1"/>
                        </a:effectRef>
                        <a:fontRef idx="minor">
                          <a:schemeClr val="lt1"/>
                        </a:fontRef>
                      </wps:style>
                      <wps:txbx>
                        <w:txbxContent>
                          <w:p>
                            <w:pPr>
                              <w:pStyle w:val="0"/>
                              <w:jc w:val="center"/>
                              <w:rPr>
                                <w:rFonts w:hint="default" w:ascii="HG丸ｺﾞｼｯｸM-PRO" w:hAnsi="HG丸ｺﾞｼｯｸM-PRO" w:eastAsia="HG丸ｺﾞｼｯｸM-PRO"/>
                                <w:sz w:val="36"/>
                              </w:rPr>
                            </w:pPr>
                            <w:r>
                              <w:rPr>
                                <w:rFonts w:hint="eastAsia" w:ascii="HG丸ｺﾞｼｯｸM-PRO" w:hAnsi="HG丸ｺﾞｼｯｸM-PRO" w:eastAsia="HG丸ｺﾞｼｯｸM-PRO"/>
                                <w:color w:val="000000" w:themeColor="text1"/>
                                <w:sz w:val="32"/>
                              </w:rPr>
                              <w:t>第</w:t>
                            </w:r>
                            <w:r>
                              <w:rPr>
                                <w:rFonts w:hint="eastAsia" w:ascii="HG丸ｺﾞｼｯｸM-PRO" w:hAnsi="HG丸ｺﾞｼｯｸM-PRO" w:eastAsia="HG丸ｺﾞｼｯｸM-PRO"/>
                                <w:color w:val="000000" w:themeColor="text1"/>
                                <w:sz w:val="32"/>
                              </w:rPr>
                              <w:t>15</w:t>
                            </w:r>
                            <w:r>
                              <w:rPr>
                                <w:rFonts w:hint="eastAsia" w:ascii="HG丸ｺﾞｼｯｸM-PRO" w:hAnsi="HG丸ｺﾞｼｯｸM-PRO" w:eastAsia="HG丸ｺﾞｼｯｸM-PRO"/>
                                <w:color w:val="000000" w:themeColor="text1"/>
                                <w:sz w:val="32"/>
                              </w:rPr>
                              <w:t>回こみっとフェスティバル</w:t>
                            </w:r>
                            <w:r>
                              <w:rPr>
                                <w:rFonts w:hint="eastAsia" w:ascii="HG丸ｺﾞｼｯｸM-PRO" w:hAnsi="HG丸ｺﾞｼｯｸM-PRO" w:eastAsia="HG丸ｺﾞｼｯｸM-PRO"/>
                                <w:color w:val="000000" w:themeColor="text1"/>
                                <w:sz w:val="32"/>
                              </w:rPr>
                              <w:t>2027</w:t>
                            </w:r>
                            <w:r>
                              <w:rPr>
                                <w:rFonts w:hint="eastAsia" w:ascii="HG丸ｺﾞｼｯｸM-PRO" w:hAnsi="HG丸ｺﾞｼｯｸM-PRO" w:eastAsia="HG丸ｺﾞｼｯｸM-PRO"/>
                                <w:color w:val="000000" w:themeColor="text1"/>
                                <w:sz w:val="32"/>
                              </w:rPr>
                              <w:t>　出展団体申込書</w:t>
                            </w:r>
                          </w:p>
                          <w:p>
                            <w:pPr>
                              <w:pStyle w:val="0"/>
                              <w:rPr>
                                <w:rFonts w:hint="default"/>
                              </w:rPr>
                            </w:pPr>
                          </w:p>
                        </w:txbxContent>
                      </wps:txbx>
                      <wps:bodyPr rot="0" vertOverflow="overflow" horzOverflow="overflow" wrap="square" numCol="1" spcCol="0" rtlCol="0" fromWordArt="0" anchor="ctr" anchorCtr="0" forceAA="0" compatLnSpc="1"/>
                    </wps:wsp>
                  </a:graphicData>
                </a:graphic>
              </wp:anchor>
            </w:drawing>
          </mc:Choice>
          <mc:Fallback>
            <w:pict>
              <v:roundrect id="角丸四角形 1" style="mso-position-vertical-relative:text;z-index:2;mso-wrap-distance-left:9pt;width:516.54pt;height:43.5pt;mso-position-horizontal-relative:text;position:absolute;margin-left:0.35pt;margin-top:-19.7pt;mso-wrap-distance-bottom:0pt;mso-wrap-distance-right:9pt;mso-wrap-distance-top:0pt;v-text-anchor:middle;" o:spid="_x0000_s1026" o:allowincell="t" o:allowoverlap="t" filled="f" stroked="t" strokecolor="#000000" strokeweight="1pt" o:spt="2" arcsize="10923f">
                <v:fill/>
                <v:stroke linestyle="single" miterlimit="8" endcap="flat" dashstyle="solid" filltype="solid"/>
                <v:textbox style="layout-flow:horizontal;">
                  <w:txbxContent>
                    <w:p>
                      <w:pPr>
                        <w:pStyle w:val="0"/>
                        <w:jc w:val="center"/>
                        <w:rPr>
                          <w:rFonts w:hint="default" w:ascii="HG丸ｺﾞｼｯｸM-PRO" w:hAnsi="HG丸ｺﾞｼｯｸM-PRO" w:eastAsia="HG丸ｺﾞｼｯｸM-PRO"/>
                          <w:sz w:val="36"/>
                        </w:rPr>
                      </w:pPr>
                      <w:r>
                        <w:rPr>
                          <w:rFonts w:hint="eastAsia" w:ascii="HG丸ｺﾞｼｯｸM-PRO" w:hAnsi="HG丸ｺﾞｼｯｸM-PRO" w:eastAsia="HG丸ｺﾞｼｯｸM-PRO"/>
                          <w:color w:val="000000" w:themeColor="text1"/>
                          <w:sz w:val="32"/>
                        </w:rPr>
                        <w:t>第</w:t>
                      </w:r>
                      <w:r>
                        <w:rPr>
                          <w:rFonts w:hint="eastAsia" w:ascii="HG丸ｺﾞｼｯｸM-PRO" w:hAnsi="HG丸ｺﾞｼｯｸM-PRO" w:eastAsia="HG丸ｺﾞｼｯｸM-PRO"/>
                          <w:color w:val="000000" w:themeColor="text1"/>
                          <w:sz w:val="32"/>
                        </w:rPr>
                        <w:t>15</w:t>
                      </w:r>
                      <w:r>
                        <w:rPr>
                          <w:rFonts w:hint="eastAsia" w:ascii="HG丸ｺﾞｼｯｸM-PRO" w:hAnsi="HG丸ｺﾞｼｯｸM-PRO" w:eastAsia="HG丸ｺﾞｼｯｸM-PRO"/>
                          <w:color w:val="000000" w:themeColor="text1"/>
                          <w:sz w:val="32"/>
                        </w:rPr>
                        <w:t>回こみっとフェスティバル</w:t>
                      </w:r>
                      <w:r>
                        <w:rPr>
                          <w:rFonts w:hint="eastAsia" w:ascii="HG丸ｺﾞｼｯｸM-PRO" w:hAnsi="HG丸ｺﾞｼｯｸM-PRO" w:eastAsia="HG丸ｺﾞｼｯｸM-PRO"/>
                          <w:color w:val="000000" w:themeColor="text1"/>
                          <w:sz w:val="32"/>
                        </w:rPr>
                        <w:t>2027</w:t>
                      </w:r>
                      <w:r>
                        <w:rPr>
                          <w:rFonts w:hint="eastAsia" w:ascii="HG丸ｺﾞｼｯｸM-PRO" w:hAnsi="HG丸ｺﾞｼｯｸM-PRO" w:eastAsia="HG丸ｺﾞｼｯｸM-PRO"/>
                          <w:color w:val="000000" w:themeColor="text1"/>
                          <w:sz w:val="32"/>
                        </w:rPr>
                        <w:t>　出展団体申込書</w:t>
                      </w:r>
                    </w:p>
                    <w:p>
                      <w:pPr>
                        <w:pStyle w:val="0"/>
                        <w:rPr>
                          <w:rFonts w:hint="default"/>
                        </w:rPr>
                      </w:pPr>
                    </w:p>
                  </w:txbxContent>
                </v:textbox>
                <v:imagedata o:title=""/>
                <w10:wrap type="none" anchorx="text" anchory="text"/>
              </v:roundrect>
            </w:pict>
          </mc:Fallback>
        </mc:AlternateContent>
      </w:r>
    </w:p>
    <w:p>
      <w:pPr>
        <w:pStyle w:val="0"/>
        <w:ind w:left="0" w:leftChars="0" w:hanging="630" w:hangingChars="300"/>
        <w:rPr>
          <w:rFonts w:hint="eastAsia" w:ascii="HG丸ｺﾞｼｯｸM-PRO" w:hAnsi="HG丸ｺﾞｼｯｸM-PRO" w:eastAsia="HG丸ｺﾞｼｯｸM-PRO"/>
          <w:sz w:val="21"/>
        </w:rPr>
      </w:pPr>
    </w:p>
    <w:p>
      <w:pPr>
        <w:pStyle w:val="0"/>
        <w:ind w:left="630" w:leftChars="100" w:hanging="420" w:hangingChars="200"/>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出展にかかる下記注意事項をお読みいただき、御署名をお願い申し上げます。</w:t>
      </w:r>
    </w:p>
    <w:p>
      <w:pPr>
        <w:pStyle w:val="0"/>
        <w:ind w:leftChars="0" w:firstLineChars="0"/>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【出展日について】</w:t>
      </w:r>
    </w:p>
    <w:p>
      <w:pPr>
        <w:pStyle w:val="0"/>
        <w:ind w:left="630" w:leftChars="100" w:hanging="420" w:hangingChars="200"/>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・出展日については、ご希望に添えない場合もございますので、あらかじめご了承ください。</w:t>
      </w:r>
    </w:p>
    <w:p>
      <w:pPr>
        <w:pStyle w:val="0"/>
        <w:ind w:left="0" w:leftChars="0" w:hanging="630" w:hangingChars="300"/>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【ステージ発表について】</w:t>
      </w:r>
    </w:p>
    <w:p>
      <w:pPr>
        <w:pStyle w:val="0"/>
        <w:ind w:left="630" w:leftChars="100" w:hanging="420" w:hangingChars="200"/>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・ステージ発表は、会場の都合上、大人の場合は合計</w:t>
      </w:r>
      <w:r>
        <w:rPr>
          <w:rFonts w:hint="eastAsia" w:ascii="HG丸ｺﾞｼｯｸM-PRO" w:hAnsi="HG丸ｺﾞｼｯｸM-PRO" w:eastAsia="HG丸ｺﾞｼｯｸM-PRO"/>
          <w:sz w:val="21"/>
        </w:rPr>
        <w:t xml:space="preserve"> 20 </w:t>
      </w:r>
      <w:r>
        <w:rPr>
          <w:rFonts w:hint="eastAsia" w:ascii="HG丸ｺﾞｼｯｸM-PRO" w:hAnsi="HG丸ｺﾞｼｯｸM-PRO" w:eastAsia="HG丸ｺﾞｼｯｸM-PRO"/>
          <w:sz w:val="21"/>
        </w:rPr>
        <w:t>名程度、こどもの場合は合計</w:t>
      </w:r>
      <w:r>
        <w:rPr>
          <w:rFonts w:hint="eastAsia" w:ascii="HG丸ｺﾞｼｯｸM-PRO" w:hAnsi="HG丸ｺﾞｼｯｸM-PRO" w:eastAsia="HG丸ｺﾞｼｯｸM-PRO"/>
          <w:sz w:val="21"/>
        </w:rPr>
        <w:t xml:space="preserve"> 30 </w:t>
      </w:r>
      <w:r>
        <w:rPr>
          <w:rFonts w:hint="eastAsia" w:ascii="HG丸ｺﾞｼｯｸM-PRO" w:hAnsi="HG丸ｺﾞｼｯｸM-PRO" w:eastAsia="HG丸ｺﾞｼｯｸM-PRO"/>
          <w:sz w:val="21"/>
        </w:rPr>
        <w:t>名程度、時間は</w:t>
      </w:r>
    </w:p>
    <w:p>
      <w:pPr>
        <w:pStyle w:val="0"/>
        <w:ind w:left="630" w:leftChars="100" w:hanging="420" w:hangingChars="200"/>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 xml:space="preserve">30 </w:t>
      </w:r>
      <w:r>
        <w:rPr>
          <w:rFonts w:hint="eastAsia" w:ascii="HG丸ｺﾞｼｯｸM-PRO" w:hAnsi="HG丸ｺﾞｼｯｸM-PRO" w:eastAsia="HG丸ｺﾞｼｯｸM-PRO"/>
          <w:sz w:val="21"/>
        </w:rPr>
        <w:t>分程度でお願いいたします。（楽器等を使用する場合は、打楽器等の直置きの楽器等を人数に含めます。）</w:t>
      </w:r>
    </w:p>
    <w:p>
      <w:pPr>
        <w:pStyle w:val="0"/>
        <w:ind w:left="630" w:leftChars="100" w:hanging="420" w:hangingChars="200"/>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・楽器演奏は和太鼓を除くアンプを使用しない生演奏で近隣店舗へ迷惑とならない範囲でお願いいたします。</w:t>
      </w:r>
    </w:p>
    <w:p>
      <w:pPr>
        <w:pStyle w:val="0"/>
        <w:ind w:left="630" w:leftChars="100" w:hanging="420" w:hangingChars="200"/>
        <w:rPr>
          <w:rFonts w:hint="eastAsia" w:ascii="HG丸ｺﾞｼｯｸM-PRO" w:hAnsi="HG丸ｺﾞｼｯｸM-PRO" w:eastAsia="HG丸ｺﾞｼｯｸM-PRO"/>
          <w:b w:val="1"/>
          <w:sz w:val="21"/>
        </w:rPr>
      </w:pPr>
      <w:r>
        <w:rPr>
          <w:rFonts w:hint="eastAsia" w:ascii="HG丸ｺﾞｼｯｸM-PRO" w:hAnsi="HG丸ｺﾞｼｯｸM-PRO" w:eastAsia="HG丸ｺﾞｼｯｸM-PRO"/>
          <w:sz w:val="21"/>
        </w:rPr>
        <w:t>・マイク・スピーカー・音楽プレイヤーは使用できますが、音量は運営側で調整させていただきます。</w:t>
      </w:r>
    </w:p>
    <w:p>
      <w:pPr>
        <w:pStyle w:val="0"/>
        <w:ind w:leftChars="0" w:firstLineChars="0"/>
        <w:rPr>
          <w:rFonts w:hint="eastAsia" w:ascii="HG丸ｺﾞｼｯｸM-PRO" w:hAnsi="HG丸ｺﾞｼｯｸM-PRO" w:eastAsia="HG丸ｺﾞｼｯｸM-PRO"/>
          <w:b w:val="0"/>
          <w:sz w:val="21"/>
        </w:rPr>
      </w:pPr>
      <w:r>
        <w:rPr>
          <w:rFonts w:hint="eastAsia" w:ascii="HG丸ｺﾞｼｯｸM-PRO" w:hAnsi="HG丸ｺﾞｼｯｸM-PRO" w:eastAsia="HG丸ｺﾞｼｯｸM-PRO"/>
          <w:b w:val="0"/>
          <w:sz w:val="21"/>
        </w:rPr>
        <w:t>【物販・体験コーナーについて】</w:t>
      </w:r>
    </w:p>
    <w:p>
      <w:pPr>
        <w:pStyle w:val="0"/>
        <w:ind w:firstLine="210" w:firstLineChars="100"/>
        <w:rPr>
          <w:rFonts w:hint="eastAsia" w:ascii="HG丸ｺﾞｼｯｸM-PRO" w:hAnsi="HG丸ｺﾞｼｯｸM-PRO" w:eastAsia="HG丸ｺﾞｼｯｸM-PRO"/>
          <w:b w:val="0"/>
          <w:sz w:val="21"/>
        </w:rPr>
      </w:pPr>
      <w:r>
        <w:rPr>
          <w:rFonts w:hint="eastAsia" w:ascii="HG丸ｺﾞｼｯｸM-PRO" w:hAnsi="HG丸ｺﾞｼｯｸM-PRO" w:eastAsia="HG丸ｺﾞｼｯｸM-PRO"/>
          <w:b w:val="0"/>
          <w:sz w:val="21"/>
        </w:rPr>
        <w:t>・有料での物販・体験等を実施する場合は、イベントの目的を御確認いただき、来場者が無料で交流できる内</w:t>
      </w:r>
    </w:p>
    <w:p>
      <w:pPr>
        <w:pStyle w:val="0"/>
        <w:ind w:firstLine="210" w:firstLineChars="100"/>
        <w:rPr>
          <w:rFonts w:hint="eastAsia" w:ascii="HG丸ｺﾞｼｯｸM-PRO" w:hAnsi="HG丸ｺﾞｼｯｸM-PRO" w:eastAsia="HG丸ｺﾞｼｯｸM-PRO"/>
          <w:b w:val="0"/>
          <w:sz w:val="21"/>
        </w:rPr>
      </w:pPr>
      <w:r>
        <w:rPr>
          <w:rFonts w:hint="eastAsia" w:ascii="HG丸ｺﾞｼｯｸM-PRO" w:hAnsi="HG丸ｺﾞｼｯｸM-PRO" w:eastAsia="HG丸ｺﾞｼｯｸM-PRO"/>
          <w:b w:val="0"/>
          <w:sz w:val="21"/>
        </w:rPr>
        <w:t>容も併せてご準備ください。（例：口頭での活動内容発信、チラシ等でのイベント情報発信等）</w:t>
      </w:r>
    </w:p>
    <w:p>
      <w:pPr>
        <w:pStyle w:val="0"/>
        <w:rPr>
          <w:rFonts w:hint="eastAsia" w:ascii="HG丸ｺﾞｼｯｸM-PRO" w:hAnsi="HG丸ｺﾞｼｯｸM-PRO" w:eastAsia="HG丸ｺﾞｼｯｸM-PRO"/>
          <w:b w:val="1"/>
          <w:sz w:val="21"/>
        </w:rPr>
      </w:pPr>
      <w:r>
        <w:rPr>
          <w:rFonts w:hint="eastAsia" w:ascii="HG丸ｺﾞｼｯｸM-PRO" w:hAnsi="HG丸ｺﾞｼｯｸM-PRO" w:eastAsia="HG丸ｺﾞｼｯｸM-PRO"/>
          <w:sz w:val="21"/>
        </w:rPr>
        <w:t>【設置物について】</w:t>
      </w:r>
    </w:p>
    <w:p>
      <w:pPr>
        <w:pStyle w:val="0"/>
        <w:rPr>
          <w:rFonts w:hint="eastAsia" w:ascii="HG丸ｺﾞｼｯｸM-PRO" w:hAnsi="HG丸ｺﾞｼｯｸM-PRO" w:eastAsia="HG丸ｺﾞｼｯｸM-PRO"/>
          <w:b w:val="0"/>
          <w:sz w:val="21"/>
        </w:rPr>
      </w:pPr>
      <w:r>
        <w:rPr>
          <w:rFonts w:hint="eastAsia" w:ascii="HG丸ｺﾞｼｯｸM-PRO" w:hAnsi="HG丸ｺﾞｼｯｸM-PRO" w:eastAsia="HG丸ｺﾞｼｯｸM-PRO"/>
          <w:b w:val="1"/>
          <w:sz w:val="21"/>
        </w:rPr>
        <w:t>　</w:t>
      </w:r>
      <w:r>
        <w:rPr>
          <w:rFonts w:hint="eastAsia" w:ascii="HG丸ｺﾞｼｯｸM-PRO" w:hAnsi="HG丸ｺﾞｼｯｸM-PRO" w:eastAsia="HG丸ｺﾞｼｯｸM-PRO"/>
          <w:b w:val="0"/>
          <w:sz w:val="21"/>
        </w:rPr>
        <w:t>・展示用パネルはステージのスペース確保のため設置いたしません。</w:t>
      </w:r>
    </w:p>
    <w:p>
      <w:pPr>
        <w:pStyle w:val="0"/>
        <w:rPr>
          <w:rFonts w:hint="eastAsia" w:ascii="HG丸ｺﾞｼｯｸM-PRO" w:hAnsi="HG丸ｺﾞｼｯｸM-PRO" w:eastAsia="HG丸ｺﾞｼｯｸM-PRO"/>
          <w:b w:val="0"/>
          <w:sz w:val="21"/>
        </w:rPr>
      </w:pPr>
      <w:r>
        <w:rPr>
          <w:rFonts w:hint="eastAsia" w:ascii="HG丸ｺﾞｼｯｸM-PRO" w:hAnsi="HG丸ｺﾞｼｯｸM-PRO" w:eastAsia="HG丸ｺﾞｼｯｸM-PRO"/>
          <w:b w:val="0"/>
          <w:sz w:val="21"/>
        </w:rPr>
        <w:t>　・長机は１台（</w:t>
      </w:r>
      <w:r>
        <w:rPr>
          <w:rFonts w:hint="eastAsia" w:ascii="HG丸ｺﾞｼｯｸM-PRO" w:hAnsi="HG丸ｺﾞｼｯｸM-PRO" w:eastAsia="HG丸ｺﾞｼｯｸM-PRO"/>
          <w:b w:val="0"/>
          <w:sz w:val="21"/>
        </w:rPr>
        <w:t>60cm</w:t>
      </w:r>
      <w:r>
        <w:rPr>
          <w:rFonts w:hint="eastAsia" w:ascii="HG丸ｺﾞｼｯｸM-PRO" w:hAnsi="HG丸ｺﾞｼｯｸM-PRO" w:eastAsia="HG丸ｺﾞｼｯｸM-PRO"/>
          <w:b w:val="0"/>
          <w:sz w:val="21"/>
        </w:rPr>
        <w:t>×</w:t>
      </w:r>
      <w:r>
        <w:rPr>
          <w:rFonts w:hint="eastAsia" w:ascii="HG丸ｺﾞｼｯｸM-PRO" w:hAnsi="HG丸ｺﾞｼｯｸM-PRO" w:eastAsia="HG丸ｺﾞｼｯｸM-PRO"/>
          <w:b w:val="0"/>
          <w:sz w:val="21"/>
        </w:rPr>
        <w:t>180cm)</w:t>
      </w:r>
      <w:r>
        <w:rPr>
          <w:rFonts w:hint="eastAsia" w:ascii="HG丸ｺﾞｼｯｸM-PRO" w:hAnsi="HG丸ｺﾞｼｯｸM-PRO" w:eastAsia="HG丸ｺﾞｼｯｸM-PRO"/>
          <w:b w:val="0"/>
          <w:sz w:val="21"/>
        </w:rPr>
        <w:t>、椅子は３脚程度とさせていただきます。</w:t>
      </w:r>
    </w:p>
    <w:p>
      <w:pPr>
        <w:pStyle w:val="0"/>
        <w:rPr>
          <w:rFonts w:hint="eastAsia" w:ascii="HG丸ｺﾞｼｯｸM-PRO" w:hAnsi="HG丸ｺﾞｼｯｸM-PRO" w:eastAsia="HG丸ｺﾞｼｯｸM-PRO"/>
          <w:b w:val="0"/>
          <w:sz w:val="21"/>
        </w:rPr>
      </w:pPr>
      <w:r>
        <w:rPr>
          <w:rFonts w:hint="eastAsia" w:ascii="HG丸ｺﾞｼｯｸM-PRO" w:hAnsi="HG丸ｺﾞｼｯｸM-PRO" w:eastAsia="HG丸ｺﾞｼｯｸM-PRO"/>
          <w:b w:val="0"/>
          <w:sz w:val="21"/>
        </w:rPr>
        <w:t>【スタンプラリー景品について】</w:t>
      </w:r>
    </w:p>
    <w:p>
      <w:pPr>
        <w:pStyle w:val="0"/>
        <w:ind w:firstLine="210" w:firstLineChars="100"/>
        <w:rPr>
          <w:rFonts w:hint="eastAsia" w:ascii="HG丸ｺﾞｼｯｸM-PRO" w:hAnsi="HG丸ｺﾞｼｯｸM-PRO" w:eastAsia="HG丸ｺﾞｼｯｸM-PRO"/>
          <w:b w:val="0"/>
          <w:sz w:val="21"/>
        </w:rPr>
      </w:pPr>
      <w:r>
        <w:rPr>
          <w:rFonts w:hint="eastAsia" w:ascii="HG丸ｺﾞｼｯｸM-PRO" w:hAnsi="HG丸ｺﾞｼｯｸM-PRO" w:eastAsia="HG丸ｺﾞｼｯｸM-PRO"/>
          <w:b w:val="0"/>
          <w:sz w:val="21"/>
        </w:rPr>
        <w:t>・メインコート内企画としてスタンプラリーを準備しています。１団体当たり</w:t>
      </w:r>
      <w:r>
        <w:rPr>
          <w:rFonts w:hint="eastAsia" w:ascii="HG丸ｺﾞｼｯｸM-PRO" w:hAnsi="HG丸ｺﾞｼｯｸM-PRO" w:eastAsia="HG丸ｺﾞｼｯｸM-PRO"/>
          <w:b w:val="0"/>
          <w:sz w:val="21"/>
        </w:rPr>
        <w:t>20</w:t>
      </w:r>
      <w:r>
        <w:rPr>
          <w:rFonts w:hint="eastAsia" w:ascii="HG丸ｺﾞｼｯｸM-PRO" w:hAnsi="HG丸ｺﾞｼｯｸM-PRO" w:eastAsia="HG丸ｺﾞｼｯｸM-PRO"/>
          <w:b w:val="0"/>
          <w:sz w:val="21"/>
        </w:rPr>
        <w:t>個程度、協賛品等の御提供</w:t>
      </w:r>
    </w:p>
    <w:p>
      <w:pPr>
        <w:pStyle w:val="0"/>
        <w:ind w:firstLine="210" w:firstLineChars="100"/>
        <w:rPr>
          <w:rFonts w:hint="eastAsia" w:ascii="HG丸ｺﾞｼｯｸM-PRO" w:hAnsi="HG丸ｺﾞｼｯｸM-PRO" w:eastAsia="HG丸ｺﾞｼｯｸM-PRO"/>
          <w:b w:val="0"/>
          <w:sz w:val="21"/>
        </w:rPr>
      </w:pPr>
      <w:r>
        <w:rPr>
          <w:rFonts w:hint="eastAsia" w:ascii="HG丸ｺﾞｼｯｸM-PRO" w:hAnsi="HG丸ｺﾞｼｯｸM-PRO" w:eastAsia="HG丸ｺﾞｼｯｸM-PRO"/>
          <w:b w:val="0"/>
          <w:sz w:val="21"/>
        </w:rPr>
        <w:t>に御協力ください。（例：缶バッジ、ポストカード、ステッカー、ペーパークラフト等）</w:t>
      </w:r>
    </w:p>
    <w:p>
      <w:pPr>
        <w:pStyle w:val="0"/>
        <w:rPr>
          <w:rFonts w:hint="eastAsia" w:ascii="HG丸ｺﾞｼｯｸM-PRO" w:hAnsi="HG丸ｺﾞｼｯｸM-PRO" w:eastAsia="HG丸ｺﾞｼｯｸM-PRO"/>
          <w:b w:val="0"/>
          <w:sz w:val="21"/>
        </w:rPr>
      </w:pPr>
      <w:r>
        <w:rPr>
          <w:rFonts w:hint="eastAsia" w:ascii="HG丸ｺﾞｼｯｸM-PRO" w:hAnsi="HG丸ｺﾞｼｯｸM-PRO" w:eastAsia="HG丸ｺﾞｼｯｸM-PRO"/>
          <w:sz w:val="21"/>
        </w:rPr>
        <w:t>【水戸市ホームページ市民活動情報サイト「こみっと広場」の登録について】</w:t>
      </w:r>
    </w:p>
    <w:p>
      <w:pPr>
        <w:pStyle w:val="0"/>
        <w:ind w:left="210" w:hanging="210" w:hangingChars="100"/>
        <w:rPr>
          <w:rFonts w:hint="eastAsia" w:ascii="HG丸ｺﾞｼｯｸM-PRO" w:hAnsi="HG丸ｺﾞｼｯｸM-PRO" w:eastAsia="HG丸ｺﾞｼｯｸM-PRO"/>
          <w:b w:val="0"/>
          <w:sz w:val="21"/>
        </w:rPr>
      </w:pPr>
      <w:r>
        <w:rPr>
          <w:rFonts w:hint="eastAsia" w:ascii="HG丸ｺﾞｼｯｸM-PRO" w:hAnsi="HG丸ｺﾞｼｯｸM-PRO" w:eastAsia="HG丸ｺﾞｼｯｸM-PRO"/>
          <w:b w:val="0"/>
          <w:sz w:val="21"/>
        </w:rPr>
        <w:t>　・出展には「こみっと広場」の登録が必須ですので別途申込をお願い申し上げます。なお、既に登録済みの方は不要です。</w:t>
      </w:r>
    </w:p>
    <w:p>
      <w:pPr>
        <w:pStyle w:val="0"/>
        <w:wordWrap w:val="0"/>
        <w:ind w:right="840" w:rightChars="400"/>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【出展確定後の手続きについて】</w:t>
      </w:r>
    </w:p>
    <w:p>
      <w:pPr>
        <w:pStyle w:val="0"/>
        <w:wordWrap w:val="0"/>
        <w:ind w:right="840" w:rightChars="400"/>
        <w:rPr>
          <w:rFonts w:hint="eastAsia" w:ascii="HG丸ｺﾞｼｯｸM-PRO" w:hAnsi="HG丸ｺﾞｼｯｸM-PRO" w:eastAsia="HG丸ｺﾞｼｯｸM-PRO"/>
          <w:b w:val="0"/>
        </w:rPr>
      </w:pPr>
      <w:r>
        <w:rPr>
          <w:rFonts w:hint="eastAsia" w:ascii="HG丸ｺﾞｼｯｸM-PRO" w:hAnsi="HG丸ｺﾞｼｯｸM-PRO" w:eastAsia="HG丸ｺﾞｼｯｸM-PRO"/>
          <w:b w:val="0"/>
        </w:rPr>
        <w:t>・出展内容の確認や入店者等の登録のため電子申請が必要です。時期は</w:t>
      </w:r>
      <w:r>
        <w:rPr>
          <w:rFonts w:hint="eastAsia" w:ascii="HG丸ｺﾞｼｯｸM-PRO" w:hAnsi="HG丸ｺﾞｼｯｸM-PRO" w:eastAsia="HG丸ｺﾞｼｯｸM-PRO"/>
          <w:b w:val="0"/>
        </w:rPr>
        <w:t>11</w:t>
      </w:r>
      <w:r>
        <w:rPr>
          <w:rFonts w:hint="eastAsia" w:ascii="HG丸ｺﾞｼｯｸM-PRO" w:hAnsi="HG丸ｺﾞｼｯｸM-PRO" w:eastAsia="HG丸ｺﾞｼｯｸM-PRO"/>
          <w:b w:val="0"/>
        </w:rPr>
        <w:t>月頃を予定しています。</w:t>
      </w:r>
    </w:p>
    <w:p>
      <w:pPr>
        <w:pStyle w:val="0"/>
        <w:wordWrap w:val="0"/>
        <w:ind w:right="840" w:rightChars="400"/>
        <w:rPr>
          <w:rFonts w:hint="eastAsia" w:ascii="HG丸ｺﾞｼｯｸM-PRO" w:hAnsi="HG丸ｺﾞｼｯｸM-PRO" w:eastAsia="HG丸ｺﾞｼｯｸM-PRO"/>
          <w:b w:val="0"/>
        </w:rPr>
      </w:pPr>
    </w:p>
    <w:p>
      <w:pPr>
        <w:pStyle w:val="0"/>
        <w:wordWrap w:val="0"/>
        <w:ind w:right="840" w:rightChars="400"/>
        <w:rPr>
          <w:rFonts w:hint="eastAsia" w:ascii="HG丸ｺﾞｼｯｸM-PRO" w:hAnsi="HG丸ｺﾞｼｯｸM-PRO" w:eastAsia="HG丸ｺﾞｼｯｸM-PRO"/>
          <w:b w:val="0"/>
        </w:rPr>
      </w:pPr>
      <w:r>
        <w:rPr>
          <w:rFonts w:hint="eastAsia"/>
        </w:rPr>
        <mc:AlternateContent>
          <mc:Choice Requires="wps">
            <w:drawing>
              <wp:anchor distT="0" distB="0" distL="203200" distR="203200" simplePos="0" relativeHeight="8" behindDoc="0" locked="0" layoutInCell="1" hidden="0" allowOverlap="1">
                <wp:simplePos x="0" y="0"/>
                <wp:positionH relativeFrom="column">
                  <wp:posOffset>4789805</wp:posOffset>
                </wp:positionH>
                <wp:positionV relativeFrom="paragraph">
                  <wp:posOffset>50800</wp:posOffset>
                </wp:positionV>
                <wp:extent cx="1733550" cy="485775"/>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1733550" cy="485775"/>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ascii="HG丸ｺﾞｼｯｸM-PRO" w:hAnsi="HG丸ｺﾞｼｯｸM-PRO" w:eastAsia="HG丸ｺﾞｼｯｸM-PRO"/>
                              </w:rPr>
                              <w:t>（御署名）</w:t>
                            </w:r>
                          </w:p>
                          <w:p>
                            <w:pPr>
                              <w:pStyle w:val="0"/>
                              <w:rPr>
                                <w:rFonts w:hint="eastAsia"/>
                              </w:rPr>
                            </w:pP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8;mso-wrap-distance-left:16pt;width:136.5pt;height:38.25pt;mso-position-horizontal-relative:text;position:absolute;margin-left:377.15pt;margin-top:4pt;mso-wrap-distance-bottom:0pt;mso-wrap-distance-right:16pt;mso-wrap-distance-top:0pt;" o:spid="_x0000_s1027" o:allowincell="t" o:allowoverlap="t" filled="t" fillcolor="#ffffff [3201]"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rPr>
                      </w:pPr>
                      <w:r>
                        <w:rPr>
                          <w:rFonts w:hint="eastAsia" w:ascii="HG丸ｺﾞｼｯｸM-PRO" w:hAnsi="HG丸ｺﾞｼｯｸM-PRO" w:eastAsia="HG丸ｺﾞｼｯｸM-PRO"/>
                        </w:rPr>
                        <w:t>（御署名）</w:t>
                      </w:r>
                    </w:p>
                    <w:p>
                      <w:pPr>
                        <w:pStyle w:val="0"/>
                        <w:rPr>
                          <w:rFonts w:hint="eastAsia"/>
                        </w:rPr>
                      </w:pPr>
                    </w:p>
                  </w:txbxContent>
                </v:textbox>
                <v:imagedata o:title=""/>
                <w10:wrap type="none" anchorx="text" anchory="text"/>
              </v:shape>
            </w:pict>
          </mc:Fallback>
        </mc:AlternateContent>
      </w:r>
    </w:p>
    <w:p>
      <w:pPr>
        <w:pStyle w:val="0"/>
        <w:wordWrap w:val="0"/>
        <w:ind w:right="840" w:rightChars="400" w:firstLine="4830" w:firstLineChars="2300"/>
        <w:rPr>
          <w:rFonts w:hint="eastAsia" w:ascii="HG丸ｺﾞｼｯｸM-PRO" w:hAnsi="HG丸ｺﾞｼｯｸM-PRO" w:eastAsia="HG丸ｺﾞｼｯｸM-PRO"/>
          <w:b w:val="0"/>
        </w:rPr>
      </w:pPr>
      <w:r>
        <w:rPr>
          <w:rFonts w:hint="eastAsia" w:ascii="HG丸ｺﾞｼｯｸM-PRO" w:hAnsi="HG丸ｺﾞｼｯｸM-PRO" w:eastAsia="HG丸ｺﾞｼｯｸM-PRO"/>
          <w:sz w:val="21"/>
        </w:rPr>
        <w:t>上記内容を確認しました。</w:t>
      </w:r>
    </w:p>
    <w:tbl>
      <w:tblPr>
        <w:tblStyle w:val="24"/>
        <w:tblpPr w:leftFromText="142" w:rightFromText="142" w:topFromText="0" w:bottomFromText="0" w:vertAnchor="text" w:horzAnchor="margin" w:tblpXSpec="left" w:tblpY="258"/>
        <w:tblW w:w="10348" w:type="dxa"/>
        <w:tblLayout w:type="fixed"/>
        <w:tblLook w:firstRow="1" w:lastRow="0" w:firstColumn="1" w:lastColumn="0" w:noHBand="0" w:noVBand="1" w:val="04A0"/>
      </w:tblPr>
      <w:tblGrid>
        <w:gridCol w:w="2200"/>
        <w:gridCol w:w="2757"/>
        <w:gridCol w:w="2073"/>
        <w:gridCol w:w="3318"/>
      </w:tblGrid>
      <w:tr>
        <w:trPr>
          <w:trHeight w:val="459" w:hRule="atLeast"/>
        </w:trPr>
        <w:tc>
          <w:tcPr>
            <w:tcW w:w="2200" w:type="dxa"/>
            <w:shd w:val="clear" w:color="auto" w:themeFill="background1" w:themeFillTint="FF" w:themeFillShade="D9"/>
            <w:vAlign w:val="center"/>
          </w:tcPr>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出展団体名</w:t>
            </w:r>
          </w:p>
        </w:tc>
        <w:tc>
          <w:tcPr>
            <w:tcW w:w="2757" w:type="dxa"/>
            <w:vAlign w:val="center"/>
          </w:tcPr>
          <w:p>
            <w:pPr>
              <w:pStyle w:val="0"/>
              <w:jc w:val="left"/>
              <w:rPr>
                <w:rFonts w:hint="eastAsia" w:ascii="HG丸ｺﾞｼｯｸM-PRO" w:hAnsi="HG丸ｺﾞｼｯｸM-PRO" w:eastAsia="HG丸ｺﾞｼｯｸM-PRO"/>
              </w:rPr>
            </w:pPr>
          </w:p>
        </w:tc>
        <w:tc>
          <w:tcPr>
            <w:tcW w:w="2073" w:type="dxa"/>
            <w:shd w:val="clear" w:color="auto" w:themeFill="background1" w:themeFillTint="FF" w:themeFillShade="D9"/>
            <w:vAlign w:val="center"/>
          </w:tcPr>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所在地</w:t>
            </w:r>
          </w:p>
        </w:tc>
        <w:tc>
          <w:tcPr>
            <w:tcW w:w="3318" w:type="dxa"/>
            <w:vAlign w:val="center"/>
          </w:tcPr>
          <w:p>
            <w:pPr>
              <w:pStyle w:val="0"/>
              <w:rPr>
                <w:rFonts w:hint="eastAsia" w:ascii="HG丸ｺﾞｼｯｸM-PRO" w:hAnsi="HG丸ｺﾞｼｯｸM-PRO" w:eastAsia="HG丸ｺﾞｼｯｸM-PRO"/>
              </w:rPr>
            </w:pPr>
          </w:p>
        </w:tc>
      </w:tr>
      <w:tr>
        <w:trPr>
          <w:trHeight w:val="530" w:hRule="atLeast"/>
        </w:trPr>
        <w:tc>
          <w:tcPr>
            <w:tcW w:w="2200" w:type="dxa"/>
            <w:shd w:val="clear" w:color="auto" w:themeFill="background1" w:themeFillTint="FF" w:themeFillShade="D9"/>
            <w:vAlign w:val="center"/>
          </w:tcPr>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代表者名</w:t>
            </w:r>
          </w:p>
        </w:tc>
        <w:tc>
          <w:tcPr>
            <w:tcW w:w="2757" w:type="dxa"/>
            <w:vAlign w:val="center"/>
          </w:tcPr>
          <w:p>
            <w:pPr>
              <w:pStyle w:val="0"/>
              <w:jc w:val="left"/>
              <w:rPr>
                <w:rFonts w:hint="eastAsia" w:ascii="HG丸ｺﾞｼｯｸM-PRO" w:hAnsi="HG丸ｺﾞｼｯｸM-PRO" w:eastAsia="HG丸ｺﾞｼｯｸM-PRO"/>
              </w:rPr>
            </w:pPr>
          </w:p>
        </w:tc>
        <w:tc>
          <w:tcPr>
            <w:tcW w:w="2073" w:type="dxa"/>
            <w:shd w:val="clear" w:color="auto" w:themeFill="background1" w:themeFillTint="FF" w:themeFillShade="D9"/>
            <w:vAlign w:val="center"/>
          </w:tcPr>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担当者名</w:t>
            </w:r>
          </w:p>
        </w:tc>
        <w:tc>
          <w:tcPr>
            <w:tcW w:w="3318" w:type="dxa"/>
            <w:vAlign w:val="center"/>
          </w:tcPr>
          <w:p>
            <w:pPr>
              <w:pStyle w:val="0"/>
              <w:rPr>
                <w:rFonts w:hint="eastAsia" w:ascii="HG丸ｺﾞｼｯｸM-PRO" w:hAnsi="HG丸ｺﾞｼｯｸM-PRO" w:eastAsia="HG丸ｺﾞｼｯｸM-PRO"/>
              </w:rPr>
            </w:pPr>
          </w:p>
        </w:tc>
      </w:tr>
      <w:tr>
        <w:trPr>
          <w:trHeight w:val="520" w:hRule="atLeast"/>
        </w:trPr>
        <w:tc>
          <w:tcPr>
            <w:tcW w:w="2200" w:type="dxa"/>
            <w:shd w:val="clear" w:color="auto" w:themeFill="background1" w:themeFillTint="FF" w:themeFillShade="D9"/>
            <w:vAlign w:val="center"/>
          </w:tcPr>
          <w:p>
            <w:pPr>
              <w:pStyle w:val="0"/>
              <w:ind w:firstLine="400" w:firstLineChars="200"/>
              <w:jc w:val="left"/>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電話番号</w:t>
            </w:r>
          </w:p>
        </w:tc>
        <w:tc>
          <w:tcPr>
            <w:tcW w:w="2757" w:type="dxa"/>
            <w:vAlign w:val="center"/>
          </w:tcPr>
          <w:p>
            <w:pPr>
              <w:pStyle w:val="0"/>
              <w:jc w:val="left"/>
              <w:rPr>
                <w:rFonts w:hint="eastAsia" w:ascii="HG丸ｺﾞｼｯｸM-PRO" w:hAnsi="HG丸ｺﾞｼｯｸM-PRO" w:eastAsia="HG丸ｺﾞｼｯｸM-PRO"/>
              </w:rPr>
            </w:pPr>
          </w:p>
        </w:tc>
        <w:tc>
          <w:tcPr>
            <w:tcW w:w="2073" w:type="dxa"/>
            <w:shd w:val="clear" w:color="auto" w:themeFill="background1" w:themeFillTint="FF" w:themeFillShade="D9"/>
            <w:vAlign w:val="center"/>
          </w:tcPr>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携帯電話番号</w:t>
            </w:r>
          </w:p>
        </w:tc>
        <w:tc>
          <w:tcPr>
            <w:tcW w:w="3318" w:type="dxa"/>
            <w:vAlign w:val="center"/>
          </w:tcPr>
          <w:p>
            <w:pPr>
              <w:pStyle w:val="0"/>
              <w:rPr>
                <w:rFonts w:hint="eastAsia" w:ascii="HG丸ｺﾞｼｯｸM-PRO" w:hAnsi="HG丸ｺﾞｼｯｸM-PRO" w:eastAsia="HG丸ｺﾞｼｯｸM-PRO"/>
              </w:rPr>
            </w:pPr>
          </w:p>
        </w:tc>
      </w:tr>
      <w:tr>
        <w:trPr>
          <w:trHeight w:val="500" w:hRule="atLeast"/>
        </w:trPr>
        <w:tc>
          <w:tcPr>
            <w:tcW w:w="2200" w:type="dxa"/>
            <w:shd w:val="clear" w:color="auto" w:themeFill="background1" w:themeFillTint="FF" w:themeFillShade="D9"/>
            <w:vAlign w:val="center"/>
          </w:tcPr>
          <w:p>
            <w:pPr>
              <w:pStyle w:val="0"/>
              <w:ind w:left="420" w:hanging="420" w:hangingChars="200"/>
              <w:rPr>
                <w:rFonts w:hint="eastAsia" w:ascii="HG丸ｺﾞｼｯｸM-PRO" w:hAnsi="HG丸ｺﾞｼｯｸM-PRO" w:eastAsia="HG丸ｺﾞｼｯｸM-PRO"/>
              </w:rPr>
            </w:pPr>
            <w:r>
              <w:rPr>
                <w:rFonts w:hint="eastAsia" w:ascii="HG丸ｺﾞｼｯｸM-PRO" w:hAnsi="HG丸ｺﾞｼｯｸM-PRO" w:eastAsia="HG丸ｺﾞｼｯｸM-PRO"/>
              </w:rPr>
              <w:t>メールアドレス</w:t>
            </w:r>
            <w:r>
              <w:rPr>
                <w:rFonts w:hint="eastAsia" w:ascii="HG丸ｺﾞｼｯｸM-PRO" w:hAnsi="HG丸ｺﾞｼｯｸM-PRO" w:eastAsia="HG丸ｺﾞｼｯｸM-PRO"/>
              </w:rPr>
              <w:t>(1)</w:t>
            </w:r>
          </w:p>
        </w:tc>
        <w:tc>
          <w:tcPr>
            <w:tcW w:w="2757" w:type="dxa"/>
            <w:vAlign w:val="center"/>
          </w:tcPr>
          <w:p>
            <w:pPr>
              <w:pStyle w:val="0"/>
              <w:rPr>
                <w:rFonts w:hint="eastAsia" w:ascii="HG丸ｺﾞｼｯｸM-PRO" w:hAnsi="HG丸ｺﾞｼｯｸM-PRO" w:eastAsia="HG丸ｺﾞｼｯｸM-PRO"/>
              </w:rPr>
            </w:pPr>
          </w:p>
        </w:tc>
        <w:tc>
          <w:tcPr>
            <w:tcW w:w="2073" w:type="dxa"/>
            <w:shd w:val="clear" w:color="auto" w:themeFill="background1" w:themeFillTint="FF" w:themeFillShade="D9"/>
            <w:vAlign w:val="center"/>
          </w:tcPr>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メールアドレス</w:t>
            </w:r>
            <w:r>
              <w:rPr>
                <w:rFonts w:hint="eastAsia" w:ascii="HG丸ｺﾞｼｯｸM-PRO" w:hAnsi="HG丸ｺﾞｼｯｸM-PRO" w:eastAsia="HG丸ｺﾞｼｯｸM-PRO"/>
              </w:rPr>
              <w:t>(2)</w:t>
            </w:r>
          </w:p>
        </w:tc>
        <w:tc>
          <w:tcPr>
            <w:tcW w:w="3318" w:type="dxa"/>
            <w:vAlign w:val="center"/>
          </w:tcPr>
          <w:p>
            <w:pPr>
              <w:pStyle w:val="0"/>
              <w:rPr>
                <w:rFonts w:hint="eastAsia" w:ascii="HG丸ｺﾞｼｯｸM-PRO" w:hAnsi="HG丸ｺﾞｼｯｸM-PRO" w:eastAsia="HG丸ｺﾞｼｯｸM-PRO"/>
              </w:rPr>
            </w:pPr>
          </w:p>
        </w:tc>
      </w:tr>
    </w:tbl>
    <w:p>
      <w:pPr>
        <w:pStyle w:val="0"/>
        <w:rPr>
          <w:rFonts w:hint="eastAsia" w:ascii="HG丸ｺﾞｼｯｸM-PRO" w:hAnsi="HG丸ｺﾞｼｯｸM-PRO" w:eastAsia="HG丸ｺﾞｼｯｸM-PRO"/>
          <w:b w:val="1"/>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4445</wp:posOffset>
                </wp:positionH>
                <wp:positionV relativeFrom="paragraph">
                  <wp:posOffset>1688465</wp:posOffset>
                </wp:positionV>
                <wp:extent cx="1128395" cy="339725"/>
                <wp:effectExtent l="635" t="635" r="29845" b="10795"/>
                <wp:wrapNone/>
                <wp:docPr id="1028" name="角丸四角形 2"/>
                <a:graphic xmlns:a="http://schemas.openxmlformats.org/drawingml/2006/main">
                  <a:graphicData uri="http://schemas.microsoft.com/office/word/2010/wordprocessingShape">
                    <wps:wsp>
                      <wps:cNvPr id="1028" name="角丸四角形 2"/>
                      <wps:cNvSpPr/>
                      <wps:spPr>
                        <a:xfrm>
                          <a:off x="0" y="0"/>
                          <a:ext cx="1128395" cy="339725"/>
                        </a:xfrm>
                        <a:prstGeom prst="roundRect">
                          <a:avLst/>
                        </a:prstGeom>
                        <a:noFill/>
                      </wps:spPr>
                      <wps:style>
                        <a:lnRef idx="2">
                          <a:schemeClr val="dk1">
                            <a:shade val="50000"/>
                          </a:schemeClr>
                        </a:lnRef>
                        <a:fillRef idx="1">
                          <a:schemeClr val="dk1"/>
                        </a:fillRef>
                        <a:effectRef idx="0">
                          <a:schemeClr val="dk1"/>
                        </a:effectRef>
                        <a:fontRef idx="minor">
                          <a:schemeClr val="lt1"/>
                        </a:fontRef>
                      </wps:style>
                      <wps:txbx>
                        <w:txbxContent>
                          <w:p>
                            <w:pPr>
                              <w:pStyle w:val="0"/>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color w:val="000000" w:themeColor="text1"/>
                                <w:sz w:val="22"/>
                              </w:rPr>
                              <w:t>出展区分</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2" style="mso-position-vertical-relative:text;z-index:3;mso-wrap-distance-left:9pt;width:88.85pt;height:26.75pt;mso-position-horizontal-relative:text;position:absolute;margin-left:0.35pt;margin-top:132.94pt;mso-wrap-distance-bottom:0pt;mso-wrap-distance-right:9pt;mso-wrap-distance-top:0pt;v-text-anchor:middle;" o:spid="_x0000_s1028" o:allowincell="t" o:allowoverlap="t" filled="f" stroked="t" strokecolor="#000000" strokeweight="1pt" o:spt="2" arcsize="10923f">
                <v:fill/>
                <v:stroke linestyle="single" miterlimit="8" endcap="flat" dashstyle="solid" filltype="solid"/>
                <v:textbox style="layout-flow:horizontal;">
                  <w:txbxContent>
                    <w:p>
                      <w:pPr>
                        <w:pStyle w:val="0"/>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color w:val="000000" w:themeColor="text1"/>
                          <w:sz w:val="22"/>
                        </w:rPr>
                        <w:t>出展区分</w:t>
                      </w:r>
                    </w:p>
                  </w:txbxContent>
                </v:textbox>
                <v:imagedata o:title=""/>
                <w10:wrap type="none" anchorx="text" anchory="text"/>
              </v:roundrect>
            </w:pict>
          </mc:Fallback>
        </mc:AlternateContent>
      </w:r>
    </w:p>
    <w:p>
      <w:pPr>
        <w:pStyle w:val="0"/>
        <w:rPr>
          <w:rFonts w:hint="eastAsia" w:ascii="HG丸ｺﾞｼｯｸM-PRO" w:hAnsi="HG丸ｺﾞｼｯｸM-PRO" w:eastAsia="HG丸ｺﾞｼｯｸM-PRO"/>
        </w:rPr>
      </w:pPr>
    </w:p>
    <w:p>
      <w:pPr>
        <w:pStyle w:val="0"/>
        <w:ind w:left="320" w:hanging="320" w:hangingChars="100"/>
        <w:rPr>
          <w:rFonts w:hint="eastAsia" w:ascii="HG丸ｺﾞｼｯｸM-PRO" w:hAnsi="HG丸ｺﾞｼｯｸM-PRO" w:eastAsia="HG丸ｺﾞｼｯｸM-PRO"/>
          <w:u w:val="none" w:color="auto"/>
        </w:rPr>
      </w:pPr>
    </w:p>
    <w:p>
      <w:pPr>
        <w:pStyle w:val="0"/>
        <w:ind w:left="320" w:hanging="320" w:hangingChars="100"/>
        <w:rPr>
          <w:rFonts w:hint="eastAsia" w:ascii="HG丸ｺﾞｼｯｸM-PRO" w:hAnsi="HG丸ｺﾞｼｯｸM-PRO" w:eastAsia="HG丸ｺﾞｼｯｸM-PRO"/>
          <w:u w:val="none" w:color="auto"/>
        </w:rPr>
      </w:pPr>
      <w:r>
        <w:rPr>
          <w:rFonts w:hint="eastAsia" w:ascii="HG丸ｺﾞｼｯｸM-PRO" w:hAnsi="HG丸ｺﾞｼｯｸM-PRO" w:eastAsia="HG丸ｺﾞｼｯｸM-PRO"/>
          <w:u w:val="single" w:color="auto"/>
        </w:rPr>
        <w:t>希望するものを〇印で囲んでください。</w:t>
      </w:r>
    </w:p>
    <w:p>
      <w:pPr>
        <w:pStyle w:val="0"/>
        <w:ind w:leftChars="0" w:firstLineChars="0"/>
        <w:rPr>
          <w:rFonts w:hint="eastAsia" w:ascii="HG丸ｺﾞｼｯｸM-PRO" w:hAnsi="HG丸ｺﾞｼｯｸM-PRO" w:eastAsia="HG丸ｺﾞｼｯｸM-PRO"/>
          <w:u w:val="none" w:color="auto"/>
        </w:rPr>
      </w:pPr>
      <w:r>
        <w:rPr>
          <w:rFonts w:hint="eastAsia" w:ascii="HG丸ｺﾞｼｯｸM-PRO" w:hAnsi="HG丸ｺﾞｼｯｸM-PRO" w:eastAsia="HG丸ｺﾞｼｯｸM-PRO"/>
          <w:u w:val="single" w:color="auto"/>
        </w:rPr>
        <w:t>※複数のコーナーへのお申込は、①</w:t>
      </w:r>
      <w:r>
        <w:rPr>
          <w:rFonts w:hint="eastAsia" w:ascii="HG丸ｺﾞｼｯｸM-PRO" w:hAnsi="HG丸ｺﾞｼｯｸM-PRO" w:eastAsia="HG丸ｺﾞｼｯｸM-PRO"/>
          <w:u w:val="single" w:color="auto"/>
        </w:rPr>
        <w:t>+</w:t>
      </w:r>
      <w:r>
        <w:rPr>
          <w:rFonts w:hint="eastAsia" w:ascii="HG丸ｺﾞｼｯｸM-PRO" w:hAnsi="HG丸ｺﾞｼｯｸM-PRO" w:eastAsia="HG丸ｺﾞｼｯｸM-PRO"/>
          <w:u w:val="single" w:color="auto"/>
        </w:rPr>
        <w:t>②または①</w:t>
      </w:r>
      <w:r>
        <w:rPr>
          <w:rFonts w:hint="eastAsia" w:ascii="HG丸ｺﾞｼｯｸM-PRO" w:hAnsi="HG丸ｺﾞｼｯｸM-PRO" w:eastAsia="HG丸ｺﾞｼｯｸM-PRO"/>
          <w:u w:val="single" w:color="auto"/>
        </w:rPr>
        <w:t>+</w:t>
      </w:r>
      <w:r>
        <w:rPr>
          <w:rFonts w:hint="eastAsia" w:ascii="HG丸ｺﾞｼｯｸM-PRO" w:hAnsi="HG丸ｺﾞｼｯｸM-PRO" w:eastAsia="HG丸ｺﾞｼｯｸM-PRO"/>
          <w:u w:val="single" w:color="auto"/>
        </w:rPr>
        <w:t>③の組み合わせのみ可能です。</w:t>
      </w:r>
      <w:r>
        <w:rPr>
          <w:rFonts w:hint="eastAsia" w:ascii="HG丸ｺﾞｼｯｸM-PRO" w:hAnsi="HG丸ｺﾞｼｯｸM-PRO" w:eastAsia="HG丸ｺﾞｼｯｸM-PRO"/>
        </w:rPr>
        <w:t>　</w:t>
      </w:r>
    </w:p>
    <w:tbl>
      <w:tblPr>
        <w:tblStyle w:val="25"/>
        <w:tblW w:w="0" w:type="auto"/>
        <w:tblInd w:w="0" w:type="dxa"/>
        <w:tblLayout w:type="fixed"/>
        <w:tblLook w:firstRow="1" w:lastRow="0" w:firstColumn="1" w:lastColumn="0" w:noHBand="0" w:noVBand="1" w:val="04A0"/>
      </w:tblPr>
      <w:tblGrid>
        <w:gridCol w:w="2095"/>
        <w:gridCol w:w="8371"/>
      </w:tblGrid>
      <w:tr>
        <w:trPr>
          <w:trHeight w:val="260" w:hRule="atLeast"/>
        </w:trPr>
        <w:tc>
          <w:tcPr>
            <w:tcW w:w="2095" w:type="dxa"/>
            <w:shd w:val="clear" w:color="auto" w:themeFill="background2" w:themeFillTint="FF" w:themeFillShade="E6"/>
            <w:vAlign w:val="top"/>
          </w:tcPr>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spacing w:val="-6"/>
              </w:rPr>
              <w:t>コーナー名</w:t>
            </w:r>
          </w:p>
        </w:tc>
        <w:tc>
          <w:tcPr>
            <w:tcW w:w="8371" w:type="dxa"/>
            <w:vAlign w:val="top"/>
          </w:tcPr>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①ステージ発表　・　②相談・交流　・　③物販・体験</w:t>
            </w:r>
          </w:p>
        </w:tc>
      </w:tr>
      <w:tr>
        <w:trPr>
          <w:trHeight w:val="350" w:hRule="atLeast"/>
        </w:trPr>
        <w:tc>
          <w:tcPr>
            <w:tcW w:w="2095" w:type="dxa"/>
            <w:shd w:val="clear" w:color="auto" w:themeFill="background2" w:themeFillTint="FF" w:themeFillShade="E6"/>
            <w:vAlign w:val="top"/>
          </w:tcPr>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spacing w:val="-6"/>
              </w:rPr>
              <w:t>出展希望日　</w:t>
            </w:r>
          </w:p>
        </w:tc>
        <w:tc>
          <w:tcPr>
            <w:tcW w:w="8371" w:type="dxa"/>
            <w:vAlign w:val="top"/>
          </w:tcPr>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spacing w:val="-6"/>
              </w:rPr>
              <w:t>令和９年２月</w:t>
            </w:r>
            <w:r>
              <w:rPr>
                <w:rFonts w:hint="eastAsia" w:ascii="HG丸ｺﾞｼｯｸM-PRO" w:hAnsi="HG丸ｺﾞｼｯｸM-PRO" w:eastAsia="HG丸ｺﾞｼｯｸM-PRO"/>
                <w:spacing w:val="-6"/>
              </w:rPr>
              <w:t>20</w:t>
            </w:r>
            <w:r>
              <w:rPr>
                <w:rFonts w:hint="eastAsia" w:ascii="HG丸ｺﾞｼｯｸM-PRO" w:hAnsi="HG丸ｺﾞｼｯｸM-PRO" w:eastAsia="HG丸ｺﾞｼｯｸM-PRO"/>
                <w:spacing w:val="-6"/>
              </w:rPr>
              <w:t>日（土）</w:t>
            </w:r>
            <w:r>
              <w:rPr>
                <w:rFonts w:hint="eastAsia" w:ascii="HG丸ｺﾞｼｯｸM-PRO" w:hAnsi="HG丸ｺﾞｼｯｸM-PRO" w:eastAsia="HG丸ｺﾞｼｯｸM-PRO"/>
                <w:spacing w:val="-6"/>
              </w:rPr>
              <w:t xml:space="preserve"> </w:t>
            </w:r>
            <w:r>
              <w:rPr>
                <w:rFonts w:hint="eastAsia" w:ascii="HG丸ｺﾞｼｯｸM-PRO" w:hAnsi="HG丸ｺﾞｼｯｸM-PRO" w:eastAsia="HG丸ｺﾞｼｯｸM-PRO"/>
                <w:spacing w:val="-6"/>
              </w:rPr>
              <w:t>・</w:t>
            </w:r>
            <w:r>
              <w:rPr>
                <w:rFonts w:hint="eastAsia" w:ascii="HG丸ｺﾞｼｯｸM-PRO" w:hAnsi="HG丸ｺﾞｼｯｸM-PRO" w:eastAsia="HG丸ｺﾞｼｯｸM-PRO"/>
                <w:spacing w:val="-6"/>
              </w:rPr>
              <w:t xml:space="preserve"> </w:t>
            </w:r>
            <w:r>
              <w:rPr>
                <w:rFonts w:hint="eastAsia" w:ascii="HG丸ｺﾞｼｯｸM-PRO" w:hAnsi="HG丸ｺﾞｼｯｸM-PRO" w:eastAsia="HG丸ｺﾞｼｯｸM-PRO"/>
                <w:spacing w:val="-6"/>
              </w:rPr>
              <w:t>２月</w:t>
            </w:r>
            <w:r>
              <w:rPr>
                <w:rFonts w:hint="eastAsia" w:ascii="HG丸ｺﾞｼｯｸM-PRO" w:hAnsi="HG丸ｺﾞｼｯｸM-PRO" w:eastAsia="HG丸ｺﾞｼｯｸM-PRO"/>
                <w:spacing w:val="-6"/>
              </w:rPr>
              <w:t>21</w:t>
            </w:r>
            <w:r>
              <w:rPr>
                <w:rFonts w:hint="eastAsia" w:ascii="HG丸ｺﾞｼｯｸM-PRO" w:hAnsi="HG丸ｺﾞｼｯｸM-PRO" w:eastAsia="HG丸ｺﾞｼｯｸM-PRO"/>
                <w:spacing w:val="-6"/>
              </w:rPr>
              <w:t>日（日）</w:t>
            </w:r>
          </w:p>
        </w:tc>
      </w:tr>
      <w:tr>
        <w:trPr>
          <w:trHeight w:val="297" w:hRule="atLeast"/>
        </w:trPr>
        <w:tc>
          <w:tcPr>
            <w:tcW w:w="2095" w:type="dxa"/>
            <w:shd w:val="clear" w:color="auto" w:themeFill="background2" w:themeFillTint="FF" w:themeFillShade="E6"/>
            <w:vAlign w:val="top"/>
          </w:tcPr>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出展日変更</w:t>
            </w:r>
          </w:p>
        </w:tc>
        <w:tc>
          <w:tcPr>
            <w:tcW w:w="8371" w:type="dxa"/>
            <w:vAlign w:val="top"/>
          </w:tcPr>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可　・　不可　　</w:t>
            </w:r>
          </w:p>
        </w:tc>
      </w:tr>
    </w:tbl>
    <w:p>
      <w:pPr>
        <w:pStyle w:val="0"/>
        <w:ind w:left="320" w:hanging="320" w:hangingChars="100"/>
        <w:rPr>
          <w:rFonts w:hint="default" w:asciiTheme="majorEastAsia" w:hAnsiTheme="majorEastAsia" w:eastAsiaTheme="majorEastAsia"/>
        </w:rPr>
      </w:pPr>
      <w:r>
        <w:rPr>
          <w:rFonts w:hint="eastAsia"/>
        </w:rPr>
        <mc:AlternateContent>
          <mc:Choice Requires="wps">
            <w:drawing>
              <wp:anchor distT="0" distB="0" distL="114300" distR="114300" simplePos="0" relativeHeight="7" behindDoc="0" locked="0" layoutInCell="1" hidden="0" allowOverlap="1">
                <wp:simplePos x="0" y="0"/>
                <wp:positionH relativeFrom="column">
                  <wp:posOffset>3028950</wp:posOffset>
                </wp:positionH>
                <wp:positionV relativeFrom="paragraph">
                  <wp:posOffset>41275</wp:posOffset>
                </wp:positionV>
                <wp:extent cx="590550" cy="333375"/>
                <wp:effectExtent l="0" t="0" r="635" b="635"/>
                <wp:wrapNone/>
                <wp:docPr id="1029" name="テキスト ボックス 6"/>
                <a:graphic xmlns:a="http://schemas.openxmlformats.org/drawingml/2006/main">
                  <a:graphicData uri="http://schemas.microsoft.com/office/word/2010/wordprocessingShape">
                    <wps:wsp>
                      <wps:cNvPr id="1029" name="テキスト ボックス 6"/>
                      <wps:cNvSpPr txBox="1"/>
                      <wps:spPr>
                        <a:xfrm>
                          <a:off x="0" y="0"/>
                          <a:ext cx="590550" cy="333375"/>
                        </a:xfrm>
                        <a:prstGeom prst="rect">
                          <a:avLst/>
                        </a:prstGeom>
                        <a:solidFill>
                          <a:sysClr val="window" lastClr="FFFFFF"/>
                        </a:solidFill>
                        <a:ln w="6350">
                          <a:noFill/>
                        </a:ln>
                        <a:effectLst/>
                      </wps:spPr>
                      <wps:txbx>
                        <w:txbxContent>
                          <w:p>
                            <w:pPr>
                              <w:pStyle w:val="0"/>
                              <w:rPr>
                                <w:rFonts w:hint="eastAsia"/>
                              </w:rPr>
                            </w:pPr>
                            <w:r>
                              <w:rPr>
                                <w:rFonts w:hint="eastAsia" w:ascii="HG丸ｺﾞｼｯｸM-PRO" w:hAnsi="HG丸ｺﾞｼｯｸM-PRO" w:eastAsia="HG丸ｺﾞｼｯｸM-PRO"/>
                              </w:rPr>
                              <w:t>１</w:t>
                            </w:r>
                            <w:r>
                              <w:rPr>
                                <w:rFonts w:hint="eastAsia" w:ascii="HG丸ｺﾞｼｯｸM-PRO" w:hAnsi="HG丸ｺﾞｼｯｸM-PRO" w:eastAsia="HG丸ｺﾞｼｯｸM-PRO"/>
                              </w:rPr>
                              <w:t>/</w:t>
                            </w:r>
                            <w:r>
                              <w:rPr>
                                <w:rFonts w:hint="eastAsia" w:ascii="HG丸ｺﾞｼｯｸM-PRO" w:hAnsi="HG丸ｺﾞｼｯｸM-PRO" w:eastAsia="HG丸ｺﾞｼｯｸM-PRO"/>
                              </w:rPr>
                              <w:t>２</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6" style="mso-position-vertical-relative:text;z-index:7;mso-wrap-distance-left:9pt;width:46.5pt;height:26.25pt;mso-position-horizontal-relative:text;position:absolute;margin-left:238.5pt;margin-top:3.25pt;mso-wrap-distance-bottom:0pt;mso-wrap-distance-right:9pt;mso-wrap-distance-top:0pt;v-text-anchor:top;" o:spid="_x0000_s1029" o:allowincell="t" o:allowoverlap="t" filled="t" fillcolor="#ffffff" stroked="f" strokeweight="0.5pt" o:spt="202" type="#_x0000_t202">
                <v:fill/>
                <v:textbox style="layout-flow:horizontal;">
                  <w:txbxContent>
                    <w:p>
                      <w:pPr>
                        <w:pStyle w:val="0"/>
                        <w:rPr>
                          <w:rFonts w:hint="eastAsia"/>
                        </w:rPr>
                      </w:pPr>
                      <w:r>
                        <w:rPr>
                          <w:rFonts w:hint="eastAsia" w:ascii="HG丸ｺﾞｼｯｸM-PRO" w:hAnsi="HG丸ｺﾞｼｯｸM-PRO" w:eastAsia="HG丸ｺﾞｼｯｸM-PRO"/>
                        </w:rPr>
                        <w:t>１</w:t>
                      </w:r>
                      <w:r>
                        <w:rPr>
                          <w:rFonts w:hint="eastAsia" w:ascii="HG丸ｺﾞｼｯｸM-PRO" w:hAnsi="HG丸ｺﾞｼｯｸM-PRO" w:eastAsia="HG丸ｺﾞｼｯｸM-PRO"/>
                        </w:rPr>
                        <w:t>/</w:t>
                      </w:r>
                      <w:r>
                        <w:rPr>
                          <w:rFonts w:hint="eastAsia" w:ascii="HG丸ｺﾞｼｯｸM-PRO" w:hAnsi="HG丸ｺﾞｼｯｸM-PRO" w:eastAsia="HG丸ｺﾞｼｯｸM-PRO"/>
                        </w:rPr>
                        <w:t>２</w:t>
                      </w:r>
                    </w:p>
                  </w:txbxContent>
                </v:textbox>
                <v:imagedata o:title=""/>
                <w10:wrap type="none" anchorx="text" anchory="text"/>
              </v:shape>
            </w:pict>
          </mc:Fallback>
        </mc:AlternateContent>
      </w:r>
    </w:p>
    <w:p>
      <w:pPr>
        <w:pStyle w:val="0"/>
        <w:rPr>
          <w:rFonts w:hint="default" w:asciiTheme="majorEastAsia" w:hAnsiTheme="majorEastAsia" w:eastAsiaTheme="majorEastAsia"/>
        </w:rPr>
      </w:pPr>
    </w:p>
    <w:p>
      <w:pPr>
        <w:pStyle w:val="0"/>
        <w:rPr>
          <w:rFonts w:hint="default" w:asciiTheme="majorEastAsia" w:hAnsiTheme="majorEastAsia" w:eastAsiaTheme="majorEastAsia"/>
        </w:rPr>
      </w:pPr>
      <w:r>
        <w:rPr>
          <w:rFonts w:hint="eastAsia"/>
        </w:rPr>
        <mc:AlternateContent>
          <mc:Choice Requires="wps">
            <w:drawing>
              <wp:anchor distT="0" distB="0" distL="114300" distR="114300" simplePos="0" relativeHeight="5" behindDoc="0" locked="0" layoutInCell="1" hidden="0" allowOverlap="1">
                <wp:simplePos x="0" y="0"/>
                <wp:positionH relativeFrom="column">
                  <wp:posOffset>4445</wp:posOffset>
                </wp:positionH>
                <wp:positionV relativeFrom="paragraph">
                  <wp:posOffset>115570</wp:posOffset>
                </wp:positionV>
                <wp:extent cx="818515" cy="339725"/>
                <wp:effectExtent l="635" t="635" r="29845" b="10795"/>
                <wp:wrapNone/>
                <wp:docPr id="1030" name="角丸四角形 4"/>
                <a:graphic xmlns:a="http://schemas.openxmlformats.org/drawingml/2006/main">
                  <a:graphicData uri="http://schemas.microsoft.com/office/word/2010/wordprocessingShape">
                    <wps:wsp>
                      <wps:cNvPr id="1030" name="角丸四角形 4"/>
                      <wps:cNvSpPr/>
                      <wps:spPr>
                        <a:xfrm>
                          <a:off x="0" y="0"/>
                          <a:ext cx="818515" cy="339725"/>
                        </a:xfrm>
                        <a:prstGeom prst="roundRect">
                          <a:avLst/>
                        </a:prstGeom>
                        <a:noFill/>
                        <a:ln w="12700" cap="flat" cmpd="sng" algn="ctr">
                          <a:solidFill>
                            <a:sysClr val="windowText" lastClr="000000">
                              <a:shade val="50000"/>
                            </a:sysClr>
                          </a:solidFill>
                          <a:prstDash val="solid"/>
                          <a:miter lim="800000"/>
                        </a:ln>
                        <a:effectLst/>
                      </wps:spPr>
                      <wps:txbx>
                        <w:txbxContent>
                          <w:p>
                            <w:pPr>
                              <w:pStyle w:val="0"/>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台車借用</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4" style="mso-position-vertical-relative:text;z-index:5;mso-wrap-distance-left:9pt;width:64.45pt;height:26.75pt;mso-position-horizontal-relative:text;position:absolute;margin-left:0.35pt;margin-top:9.1pt;mso-wrap-distance-bottom:0pt;mso-wrap-distance-right:9pt;mso-wrap-distance-top:0pt;v-text-anchor:middle;" o:spid="_x0000_s1030" o:allowincell="t" o:allowoverlap="t" filled="f" stroked="t" strokecolor="#000000" strokeweight="1pt" o:spt="2" arcsize="10923f">
                <v:fill/>
                <v:stroke linestyle="single" miterlimit="8" endcap="flat" dashstyle="solid" filltype="solid"/>
                <v:textbox style="layout-flow:horizontal;">
                  <w:txbxContent>
                    <w:p>
                      <w:pPr>
                        <w:pStyle w:val="0"/>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台車借用</w:t>
                      </w:r>
                    </w:p>
                  </w:txbxContent>
                </v:textbox>
                <v:imagedata o:title=""/>
                <w10:wrap type="none" anchorx="text" anchory="text"/>
              </v:roundrect>
            </w:pict>
          </mc:Fallback>
        </mc:AlternateContent>
      </w:r>
    </w:p>
    <w:p>
      <w:pPr>
        <w:pStyle w:val="0"/>
        <w:spacing w:line="160" w:lineRule="exact"/>
        <w:rPr>
          <w:rFonts w:hint="default" w:asciiTheme="majorEastAsia" w:hAnsiTheme="majorEastAsia" w:eastAsiaTheme="majorEastAsia"/>
        </w:rPr>
      </w:pPr>
    </w:p>
    <w:p>
      <w:pPr>
        <w:pStyle w:val="0"/>
        <w:spacing w:line="240" w:lineRule="exact"/>
        <w:rPr>
          <w:rFonts w:hint="default" w:asciiTheme="majorEastAsia" w:hAnsiTheme="majorEastAsia" w:eastAsiaTheme="majorEastAsia"/>
        </w:rPr>
      </w:pPr>
    </w:p>
    <w:p>
      <w:pPr>
        <w:pStyle w:val="0"/>
        <w:spacing w:line="440" w:lineRule="exact"/>
        <w:ind w:firstLine="420" w:firstLineChars="200"/>
        <w:rPr>
          <w:rFonts w:hint="eastAsia" w:ascii="HG丸ｺﾞｼｯｸM-PRO" w:hAnsi="HG丸ｺﾞｼｯｸM-PRO" w:eastAsia="HG丸ｺﾞｼｯｸM-PRO"/>
        </w:rPr>
      </w:pPr>
      <w:r>
        <w:rPr>
          <w:rFonts w:hint="eastAsia" w:ascii="HG丸ｺﾞｼｯｸM-PRO" w:hAnsi="HG丸ｺﾞｼｯｸM-PRO" w:eastAsia="HG丸ｺﾞｼｯｸM-PRO"/>
          <w:u w:val="single" w:color="auto"/>
        </w:rPr>
        <w:t>②又は③に出展を希望する団体は、台車借用希望の有無について該当か所を○印で囲んでください。</w:t>
      </w:r>
    </w:p>
    <w:p>
      <w:pPr>
        <w:pStyle w:val="0"/>
        <w:spacing w:line="440" w:lineRule="exact"/>
        <w:ind w:firstLine="420" w:firstLineChars="200"/>
        <w:rPr>
          <w:rFonts w:hint="eastAsia" w:ascii="HG丸ｺﾞｼｯｸM-PRO" w:hAnsi="HG丸ｺﾞｼｯｸM-PRO" w:eastAsia="HG丸ｺﾞｼｯｸM-PRO"/>
        </w:rPr>
      </w:pPr>
      <w:r>
        <w:rPr>
          <w:rFonts w:hint="eastAsia" w:ascii="HG丸ｺﾞｼｯｸM-PRO" w:hAnsi="HG丸ｺﾞｼｯｸM-PRO" w:eastAsia="HG丸ｺﾞｼｯｸM-PRO"/>
          <w:u w:val="wave" w:color="auto"/>
        </w:rPr>
        <w:t>なお、手で運べる荷物については、記入不要です。</w:t>
      </w:r>
    </w:p>
    <w:tbl>
      <w:tblPr>
        <w:tblStyle w:val="24"/>
        <w:tblpPr w:leftFromText="142" w:rightFromText="142" w:topFromText="0" w:bottomFromText="0" w:vertAnchor="text" w:horzAnchor="margin" w:tblpXSpec="left" w:tblpY="115"/>
        <w:tblW w:w="3354" w:type="dxa"/>
        <w:tblLayout w:type="fixed"/>
        <w:tblLook w:firstRow="1" w:lastRow="0" w:firstColumn="1" w:lastColumn="0" w:noHBand="0" w:noVBand="1" w:val="04A0"/>
      </w:tblPr>
      <w:tblGrid>
        <w:gridCol w:w="3354"/>
      </w:tblGrid>
      <w:tr>
        <w:trPr>
          <w:trHeight w:val="274" w:hRule="atLeast"/>
        </w:trPr>
        <w:tc>
          <w:tcPr>
            <w:tcW w:w="3355" w:type="dxa"/>
            <w:shd w:val="clear" w:color="auto" w:themeFill="background1" w:themeFillTint="FF" w:themeFillShade="D9"/>
            <w:vAlign w:val="top"/>
          </w:tcPr>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台車借用希望　</w:t>
            </w:r>
          </w:p>
        </w:tc>
      </w:tr>
      <w:tr>
        <w:trPr>
          <w:trHeight w:val="915" w:hRule="exact"/>
        </w:trPr>
        <w:tc>
          <w:tcPr>
            <w:tcW w:w="3355" w:type="dxa"/>
            <w:vAlign w:val="top"/>
          </w:tcPr>
          <w:p>
            <w:pPr>
              <w:pStyle w:val="0"/>
              <w:spacing w:line="600" w:lineRule="auto"/>
              <w:ind w:firstLineChars="0"/>
              <w:rPr>
                <w:rFonts w:hint="eastAsia" w:ascii="HG丸ｺﾞｼｯｸM-PRO" w:hAnsi="HG丸ｺﾞｼｯｸM-PRO" w:eastAsia="HG丸ｺﾞｼｯｸM-PRO"/>
              </w:rPr>
            </w:pPr>
            <w:r>
              <w:rPr>
                <w:rFonts w:hint="eastAsia" w:ascii="HG丸ｺﾞｼｯｸM-PRO" w:hAnsi="HG丸ｺﾞｼｯｸM-PRO" w:eastAsia="HG丸ｺﾞｼｯｸM-PRO"/>
              </w:rPr>
              <w:t>希望する　・　希望しない</w:t>
            </w:r>
          </w:p>
        </w:tc>
      </w:tr>
    </w:tbl>
    <w:p>
      <w:pPr>
        <w:pStyle w:val="0"/>
        <w:rPr>
          <w:rFonts w:hint="default" w:asciiTheme="majorEastAsia" w:hAnsiTheme="majorEastAsia" w:eastAsiaTheme="majorEastAsia"/>
        </w:rPr>
      </w:pPr>
    </w:p>
    <w:p>
      <w:pPr>
        <w:pStyle w:val="0"/>
        <w:rPr>
          <w:rFonts w:hint="default" w:asciiTheme="majorEastAsia" w:hAnsiTheme="majorEastAsia" w:eastAsiaTheme="majorEastAsia"/>
        </w:rPr>
      </w:pPr>
    </w:p>
    <w:p>
      <w:pPr>
        <w:pStyle w:val="0"/>
        <w:rPr>
          <w:rFonts w:hint="default" w:asciiTheme="majorEastAsia" w:hAnsiTheme="majorEastAsia" w:eastAsiaTheme="majorEastAsia"/>
        </w:rPr>
      </w:pPr>
    </w:p>
    <w:p>
      <w:pPr>
        <w:pStyle w:val="0"/>
        <w:rPr>
          <w:rFonts w:hint="default" w:asciiTheme="majorEastAsia" w:hAnsiTheme="majorEastAsia" w:eastAsiaTheme="majorEastAsia"/>
        </w:rPr>
      </w:pPr>
    </w:p>
    <w:p>
      <w:pPr>
        <w:pStyle w:val="0"/>
        <w:ind w:left="420" w:hanging="420" w:hangingChars="200"/>
        <w:rPr>
          <w:rFonts w:hint="eastAsia" w:ascii="HG丸ｺﾞｼｯｸM-PRO" w:hAnsi="HG丸ｺﾞｼｯｸM-PRO" w:eastAsia="HG丸ｺﾞｼｯｸM-PRO"/>
        </w:rPr>
      </w:pPr>
      <w:r>
        <w:rPr>
          <w:rFonts w:hint="eastAsia" w:ascii="HG丸ｺﾞｼｯｸM-PRO" w:hAnsi="HG丸ｺﾞｼｯｸM-PRO" w:eastAsia="HG丸ｺﾞｼｯｸM-PRO"/>
        </w:rPr>
        <w:t>※１　台車は、会場側（イオンモール水戸内原）から借用します。</w:t>
      </w:r>
    </w:p>
    <w:p>
      <w:pPr>
        <w:pStyle w:val="0"/>
        <w:ind w:left="420" w:hanging="420" w:hangingChars="200"/>
        <w:rPr>
          <w:rFonts w:hint="eastAsia" w:ascii="HG丸ｺﾞｼｯｸM-PRO" w:hAnsi="HG丸ｺﾞｼｯｸM-PRO" w:eastAsia="HG丸ｺﾞｼｯｸM-PRO"/>
        </w:rPr>
      </w:pPr>
      <w:r>
        <w:rPr>
          <w:rFonts w:hint="eastAsia" w:ascii="HG丸ｺﾞｼｯｸM-PRO" w:hAnsi="HG丸ｺﾞｼｯｸM-PRO" w:eastAsia="HG丸ｺﾞｼｯｸM-PRO"/>
        </w:rPr>
        <w:t>※２　各団体による台車のお持ち込みも可能です。</w:t>
      </w:r>
    </w:p>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※３　台車使用</w:t>
      </w:r>
      <w:bookmarkStart w:id="0" w:name="_GoBack"/>
      <w:bookmarkEnd w:id="0"/>
      <w:r>
        <w:rPr>
          <w:rFonts w:hint="eastAsia" w:ascii="HG丸ｺﾞｼｯｸM-PRO" w:hAnsi="HG丸ｺﾞｼｯｸM-PRO" w:eastAsia="HG丸ｺﾞｼｯｸM-PRO"/>
        </w:rPr>
        <w:t>希望団体につきましては、当日、集合時間より早くご参集いただく可能性がございます。</w:t>
      </w:r>
    </w:p>
    <w:p>
      <w:pPr>
        <w:pStyle w:val="0"/>
        <w:rPr>
          <w:rFonts w:hint="eastAsia" w:ascii="HG丸ｺﾞｼｯｸM-PRO" w:hAnsi="HG丸ｺﾞｼｯｸM-PRO" w:eastAsia="HG丸ｺﾞｼｯｸM-PRO"/>
          <w:sz w:val="20"/>
        </w:rPr>
      </w:pPr>
    </w:p>
    <w:p>
      <w:pPr>
        <w:pStyle w:val="0"/>
        <w:rPr>
          <w:rFonts w:hint="eastAsia" w:ascii="HG丸ｺﾞｼｯｸM-PRO" w:hAnsi="HG丸ｺﾞｼｯｸM-PRO" w:eastAsia="HG丸ｺﾞｼｯｸM-PRO"/>
          <w:sz w:val="20"/>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48260</wp:posOffset>
                </wp:positionH>
                <wp:positionV relativeFrom="paragraph">
                  <wp:posOffset>88265</wp:posOffset>
                </wp:positionV>
                <wp:extent cx="818515" cy="339725"/>
                <wp:effectExtent l="635" t="635" r="29845" b="10795"/>
                <wp:wrapNone/>
                <wp:docPr id="1031" name="角丸四角形 5"/>
                <a:graphic xmlns:a="http://schemas.openxmlformats.org/drawingml/2006/main">
                  <a:graphicData uri="http://schemas.microsoft.com/office/word/2010/wordprocessingShape">
                    <wps:wsp>
                      <wps:cNvPr id="1031" name="角丸四角形 5"/>
                      <wps:cNvSpPr/>
                      <wps:spPr>
                        <a:xfrm>
                          <a:off x="0" y="0"/>
                          <a:ext cx="818515" cy="339725"/>
                        </a:xfrm>
                        <a:prstGeom prst="roundRect">
                          <a:avLst/>
                        </a:prstGeom>
                        <a:noFill/>
                      </wps:spPr>
                      <wps:style>
                        <a:lnRef idx="2">
                          <a:schemeClr val="dk1">
                            <a:shade val="50000"/>
                          </a:schemeClr>
                        </a:lnRef>
                        <a:fillRef idx="1">
                          <a:schemeClr val="dk1"/>
                        </a:fillRef>
                        <a:effectRef idx="0">
                          <a:schemeClr val="dk1"/>
                        </a:effectRef>
                        <a:fontRef idx="minor">
                          <a:schemeClr val="lt1"/>
                        </a:fontRef>
                      </wps:style>
                      <wps:txbx>
                        <w:txbxContent>
                          <w:p>
                            <w:pPr>
                              <w:pStyle w:val="0"/>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color w:val="000000" w:themeColor="text1"/>
                                <w:sz w:val="22"/>
                              </w:rPr>
                              <w:t>提出先</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5" style="mso-position-vertical-relative:text;z-index:4;mso-wrap-distance-left:9pt;width:64.45pt;height:26.75pt;mso-position-horizontal-relative:text;position:absolute;margin-left:3.8pt;margin-top:6.95pt;mso-wrap-distance-bottom:0pt;mso-wrap-distance-right:9pt;mso-wrap-distance-top:0pt;v-text-anchor:middle;" o:spid="_x0000_s1031" o:allowincell="t" o:allowoverlap="t" filled="f" stroked="t" strokecolor="#000000" strokeweight="1pt" o:spt="2" arcsize="10923f">
                <v:fill/>
                <v:stroke linestyle="single" miterlimit="8" endcap="flat" dashstyle="solid" filltype="solid"/>
                <v:textbox style="layout-flow:horizontal;">
                  <w:txbxContent>
                    <w:p>
                      <w:pPr>
                        <w:pStyle w:val="0"/>
                        <w:jc w:val="center"/>
                        <w:rPr>
                          <w:rFonts w:hint="default" w:ascii="HG丸ｺﾞｼｯｸM-PRO" w:hAnsi="HG丸ｺﾞｼｯｸM-PRO" w:eastAsia="HG丸ｺﾞｼｯｸM-PRO"/>
                          <w:sz w:val="22"/>
                        </w:rPr>
                      </w:pPr>
                      <w:r>
                        <w:rPr>
                          <w:rFonts w:hint="eastAsia" w:ascii="HG丸ｺﾞｼｯｸM-PRO" w:hAnsi="HG丸ｺﾞｼｯｸM-PRO" w:eastAsia="HG丸ｺﾞｼｯｸM-PRO"/>
                          <w:color w:val="000000" w:themeColor="text1"/>
                          <w:sz w:val="22"/>
                        </w:rPr>
                        <w:t>提出先</w:t>
                      </w:r>
                    </w:p>
                  </w:txbxContent>
                </v:textbox>
                <v:imagedata o:title=""/>
                <w10:wrap type="none" anchorx="text" anchory="text"/>
              </v:roundrect>
            </w:pict>
          </mc:Fallback>
        </mc:AlternateContent>
      </w:r>
    </w:p>
    <w:p>
      <w:pPr>
        <w:pStyle w:val="0"/>
        <w:rPr>
          <w:rFonts w:hint="eastAsia" w:ascii="HG丸ｺﾞｼｯｸM-PRO" w:hAnsi="HG丸ｺﾞｼｯｸM-PRO" w:eastAsia="HG丸ｺﾞｼｯｸM-PRO"/>
          <w:sz w:val="20"/>
        </w:rPr>
      </w:pPr>
    </w:p>
    <w:p>
      <w:pPr>
        <w:pStyle w:val="0"/>
        <w:ind w:firstLine="142" w:firstLineChars="71"/>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こみっとフェスティバル実行委員会事務局（水戸市市民協働部市民生活課内）</w:t>
      </w:r>
    </w:p>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　〒</w:t>
      </w:r>
      <w:r>
        <w:rPr>
          <w:rFonts w:hint="eastAsia" w:ascii="HG丸ｺﾞｼｯｸM-PRO" w:hAnsi="HG丸ｺﾞｼｯｸM-PRO" w:eastAsia="HG丸ｺﾞｼｯｸM-PRO"/>
          <w:sz w:val="20"/>
        </w:rPr>
        <w:t>310-8610</w:t>
      </w:r>
      <w:r>
        <w:rPr>
          <w:rFonts w:hint="eastAsia" w:ascii="HG丸ｺﾞｼｯｸM-PRO" w:hAnsi="HG丸ｺﾞｼｯｸM-PRO" w:eastAsia="HG丸ｺﾞｼｯｸM-PRO"/>
          <w:sz w:val="20"/>
        </w:rPr>
        <w:t>　水戸市中央</w:t>
      </w:r>
      <w:r>
        <w:rPr>
          <w:rFonts w:hint="eastAsia" w:ascii="HG丸ｺﾞｼｯｸM-PRO" w:hAnsi="HG丸ｺﾞｼｯｸM-PRO" w:eastAsia="HG丸ｺﾞｼｯｸM-PRO"/>
          <w:sz w:val="20"/>
        </w:rPr>
        <w:t>1</w:t>
      </w:r>
      <w:r>
        <w:rPr>
          <w:rFonts w:hint="eastAsia" w:ascii="HG丸ｺﾞｼｯｸM-PRO" w:hAnsi="HG丸ｺﾞｼｯｸM-PRO" w:eastAsia="HG丸ｺﾞｼｯｸM-PRO"/>
          <w:sz w:val="20"/>
        </w:rPr>
        <w:t>丁目４番１号　水戸市役所４階　</w:t>
      </w:r>
    </w:p>
    <w:p>
      <w:pPr>
        <w:pStyle w:val="0"/>
        <w:ind w:firstLine="200" w:firstLineChars="100"/>
        <w:rPr>
          <w:rFonts w:hint="eastAsia" w:ascii="HG丸ｺﾞｼｯｸM-PRO" w:hAnsi="HG丸ｺﾞｼｯｸM-PRO" w:eastAsia="HG丸ｺﾞｼｯｸM-PRO"/>
          <w:sz w:val="20"/>
        </w:rPr>
      </w:pPr>
      <w:r>
        <w:rPr>
          <w:rFonts w:hint="eastAsia"/>
        </w:rPr>
        <mc:AlternateContent>
          <mc:Choice Requires="wps">
            <w:drawing>
              <wp:anchor distT="0" distB="0" distL="114300" distR="114300" simplePos="0" relativeHeight="6" behindDoc="0" locked="0" layoutInCell="1" hidden="0" allowOverlap="1">
                <wp:simplePos x="0" y="0"/>
                <wp:positionH relativeFrom="column">
                  <wp:posOffset>3124200</wp:posOffset>
                </wp:positionH>
                <wp:positionV relativeFrom="paragraph">
                  <wp:posOffset>389255</wp:posOffset>
                </wp:positionV>
                <wp:extent cx="723900" cy="333375"/>
                <wp:effectExtent l="0" t="0" r="635" b="635"/>
                <wp:wrapNone/>
                <wp:docPr id="1032" name="テキスト ボックス 6"/>
                <a:graphic xmlns:a="http://schemas.openxmlformats.org/drawingml/2006/main">
                  <a:graphicData uri="http://schemas.microsoft.com/office/word/2010/wordprocessingShape">
                    <wps:wsp>
                      <wps:cNvPr id="1032" name="テキスト ボックス 6"/>
                      <wps:cNvSpPr txBox="1"/>
                      <wps:spPr>
                        <a:xfrm>
                          <a:off x="0" y="0"/>
                          <a:ext cx="723900" cy="333375"/>
                        </a:xfrm>
                        <a:prstGeom prst="rect">
                          <a:avLst/>
                        </a:prstGeom>
                        <a:solidFill>
                          <a:sysClr val="window" lastClr="FFFFFF"/>
                        </a:solidFill>
                        <a:ln w="6350">
                          <a:noFill/>
                        </a:ln>
                        <a:effectLst/>
                      </wps:spPr>
                      <wps:txbx>
                        <w:txbxContent>
                          <w:p>
                            <w:pPr>
                              <w:pStyle w:val="0"/>
                              <w:rPr>
                                <w:rFonts w:hint="eastAsia"/>
                              </w:rPr>
                            </w:pPr>
                            <w:r>
                              <w:rPr>
                                <w:rFonts w:hint="eastAsia" w:ascii="HG丸ｺﾞｼｯｸM-PRO" w:hAnsi="HG丸ｺﾞｼｯｸM-PRO" w:eastAsia="HG丸ｺﾞｼｯｸM-PRO"/>
                              </w:rPr>
                              <w:t>２</w:t>
                            </w:r>
                            <w:r>
                              <w:rPr>
                                <w:rFonts w:hint="eastAsia" w:ascii="HG丸ｺﾞｼｯｸM-PRO" w:hAnsi="HG丸ｺﾞｼｯｸM-PRO" w:eastAsia="HG丸ｺﾞｼｯｸM-PRO"/>
                              </w:rPr>
                              <w:t>/</w:t>
                            </w:r>
                            <w:r>
                              <w:rPr>
                                <w:rFonts w:hint="eastAsia" w:ascii="HG丸ｺﾞｼｯｸM-PRO" w:hAnsi="HG丸ｺﾞｼｯｸM-PRO" w:eastAsia="HG丸ｺﾞｼｯｸM-PRO"/>
                              </w:rPr>
                              <w:t>２</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6" style="mso-position-vertical-relative:text;z-index:6;mso-wrap-distance-left:9pt;width:57pt;height:26.25pt;mso-position-horizontal-relative:text;position:absolute;margin-left:246pt;margin-top:30.65pt;mso-wrap-distance-bottom:0pt;mso-wrap-distance-right:9pt;mso-wrap-distance-top:0pt;v-text-anchor:top;" o:spid="_x0000_s1032" o:allowincell="t" o:allowoverlap="t" filled="t" fillcolor="#ffffff" stroked="f" strokeweight="0.5pt" o:spt="202" type="#_x0000_t202">
                <v:fill/>
                <v:textbox style="layout-flow:horizontal;">
                  <w:txbxContent>
                    <w:p>
                      <w:pPr>
                        <w:pStyle w:val="0"/>
                        <w:rPr>
                          <w:rFonts w:hint="eastAsia"/>
                        </w:rPr>
                      </w:pPr>
                      <w:r>
                        <w:rPr>
                          <w:rFonts w:hint="eastAsia" w:ascii="HG丸ｺﾞｼｯｸM-PRO" w:hAnsi="HG丸ｺﾞｼｯｸM-PRO" w:eastAsia="HG丸ｺﾞｼｯｸM-PRO"/>
                        </w:rPr>
                        <w:t>２</w:t>
                      </w:r>
                      <w:r>
                        <w:rPr>
                          <w:rFonts w:hint="eastAsia" w:ascii="HG丸ｺﾞｼｯｸM-PRO" w:hAnsi="HG丸ｺﾞｼｯｸM-PRO" w:eastAsia="HG丸ｺﾞｼｯｸM-PRO"/>
                        </w:rPr>
                        <w:t>/</w:t>
                      </w:r>
                      <w:r>
                        <w:rPr>
                          <w:rFonts w:hint="eastAsia" w:ascii="HG丸ｺﾞｼｯｸM-PRO" w:hAnsi="HG丸ｺﾞｼｯｸM-PRO" w:eastAsia="HG丸ｺﾞｼｯｸM-PRO"/>
                        </w:rPr>
                        <w:t>２</w:t>
                      </w:r>
                    </w:p>
                  </w:txbxContent>
                </v:textbox>
                <v:imagedata o:title=""/>
                <w10:wrap type="none" anchorx="text" anchory="text"/>
              </v:shape>
            </w:pict>
          </mc:Fallback>
        </mc:AlternateContent>
      </w:r>
      <w:r>
        <w:rPr>
          <w:rFonts w:hint="eastAsia" w:ascii="HG丸ｺﾞｼｯｸM-PRO" w:hAnsi="HG丸ｺﾞｼｯｸM-PRO" w:eastAsia="HG丸ｺﾞｼｯｸM-PRO"/>
          <w:sz w:val="20"/>
        </w:rPr>
        <w:t>電話：</w:t>
      </w:r>
      <w:r>
        <w:rPr>
          <w:rFonts w:hint="eastAsia" w:ascii="HG丸ｺﾞｼｯｸM-PRO" w:hAnsi="HG丸ｺﾞｼｯｸM-PRO" w:eastAsia="HG丸ｺﾞｼｯｸM-PRO"/>
          <w:sz w:val="20"/>
        </w:rPr>
        <w:t>029-232-9151</w:t>
      </w:r>
      <w:r>
        <w:rPr>
          <w:rFonts w:hint="eastAsia" w:ascii="HG丸ｺﾞｼｯｸM-PRO" w:hAnsi="HG丸ｺﾞｼｯｸM-PRO" w:eastAsia="HG丸ｺﾞｼｯｸM-PRO"/>
          <w:sz w:val="20"/>
        </w:rPr>
        <w:t>　</w:t>
      </w:r>
      <w:r>
        <w:rPr>
          <w:rFonts w:hint="eastAsia" w:ascii="HG丸ｺﾞｼｯｸM-PRO" w:hAnsi="HG丸ｺﾞｼｯｸM-PRO" w:eastAsia="HG丸ｺﾞｼｯｸM-PRO"/>
          <w:spacing w:val="0"/>
          <w:w w:val="90"/>
          <w:kern w:val="0"/>
          <w:sz w:val="20"/>
          <w:fitText w:val="400" w:id="1"/>
        </w:rPr>
        <w:t>FA</w:t>
      </w:r>
      <w:r>
        <w:rPr>
          <w:rFonts w:hint="eastAsia" w:ascii="HG丸ｺﾞｼｯｸM-PRO" w:hAnsi="HG丸ｺﾞｼｯｸM-PRO" w:eastAsia="HG丸ｺﾞｼｯｸM-PRO"/>
          <w:spacing w:val="1"/>
          <w:w w:val="90"/>
          <w:kern w:val="0"/>
          <w:sz w:val="20"/>
          <w:fitText w:val="400" w:id="1"/>
        </w:rPr>
        <w:t>X</w:t>
      </w:r>
      <w:r>
        <w:rPr>
          <w:rFonts w:hint="eastAsia" w:ascii="HG丸ｺﾞｼｯｸM-PRO" w:hAnsi="HG丸ｺﾞｼｯｸM-PRO" w:eastAsia="HG丸ｺﾞｼｯｸM-PRO"/>
          <w:sz w:val="20"/>
        </w:rPr>
        <w:t>：</w:t>
      </w:r>
      <w:r>
        <w:rPr>
          <w:rFonts w:hint="eastAsia" w:ascii="HG丸ｺﾞｼｯｸM-PRO" w:hAnsi="HG丸ｺﾞｼｯｸM-PRO" w:eastAsia="HG丸ｺﾞｼｯｸM-PRO"/>
          <w:sz w:val="20"/>
        </w:rPr>
        <w:t>029-232-9238</w:t>
      </w:r>
      <w:r>
        <w:rPr>
          <w:rFonts w:hint="eastAsia" w:ascii="HG丸ｺﾞｼｯｸM-PRO" w:hAnsi="HG丸ｺﾞｼｯｸM-PRO" w:eastAsia="HG丸ｺﾞｼｯｸM-PRO"/>
          <w:sz w:val="20"/>
        </w:rPr>
        <w:t>　</w:t>
      </w:r>
      <w:r>
        <w:rPr>
          <w:rFonts w:hint="eastAsia" w:ascii="HG丸ｺﾞｼｯｸM-PRO" w:hAnsi="HG丸ｺﾞｼｯｸM-PRO" w:eastAsia="HG丸ｺﾞｼｯｸM-PRO"/>
          <w:sz w:val="20"/>
        </w:rPr>
        <w:t>E</w:t>
      </w:r>
      <w:r>
        <w:rPr>
          <w:rFonts w:hint="eastAsia" w:ascii="HG丸ｺﾞｼｯｸM-PRO" w:hAnsi="HG丸ｺﾞｼｯｸM-PRO" w:eastAsia="HG丸ｺﾞｼｯｸM-PRO"/>
          <w:sz w:val="20"/>
        </w:rPr>
        <w:t>メール：</w:t>
      </w:r>
      <w:r>
        <w:rPr>
          <w:rFonts w:hint="eastAsia" w:ascii="HG丸ｺﾞｼｯｸM-PRO" w:hAnsi="HG丸ｺﾞｼｯｸM-PRO" w:eastAsia="HG丸ｺﾞｼｯｸM-PRO"/>
          <w:sz w:val="20"/>
        </w:rPr>
        <w:t>kyodo@city.mito.lg.jp</w:t>
      </w:r>
    </w:p>
    <w:sectPr>
      <w:pgSz w:w="11906" w:h="16838"/>
      <w:pgMar w:top="720" w:right="720" w:bottom="567" w:left="720" w:header="851" w:footer="992" w:gutter="0"/>
      <w:pgNumType w:start="8"/>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メイリオ">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efaultTableStyle w:val="25"/>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character" w:styleId="23">
    <w:name w:val="page number"/>
    <w:basedOn w:val="10"/>
    <w:next w:val="23"/>
    <w:link w:val="0"/>
    <w:uiPriority w:val="0"/>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5" w:customStyle="1">
    <w:name w:val="表（シンプル 1）"/>
    <w:basedOn w:val="11"/>
    <w:next w:val="2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830</TotalTime>
  <Pages>2</Pages>
  <Words>25</Words>
  <Characters>1324</Characters>
  <Application>JUST Note</Application>
  <Lines>100</Lines>
  <Paragraphs>56</Paragraphs>
  <Company>水戸市</Company>
  <CharactersWithSpaces>1356</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dc:creator>
  <cp:lastModifiedBy>田中　かずさ</cp:lastModifiedBy>
  <cp:lastPrinted>2024-09-09T23:58:53Z</cp:lastPrinted>
  <dcterms:created xsi:type="dcterms:W3CDTF">2021-06-24T06:31:00Z</dcterms:created>
  <dcterms:modified xsi:type="dcterms:W3CDTF">2026-08-10T07:22:46Z</dcterms:modified>
  <cp:revision>62</cp:revision>
</cp:coreProperties>
</file>