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様式第８号（第６条関係）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温泉利用許可申請書等記載事項変更届</w:t>
      </w:r>
    </w:p>
    <w:p>
      <w:pPr>
        <w:pStyle w:val="0"/>
        <w:wordWrap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水戸市保健所長　様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住所又は主たる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事務所の所在地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ind w:left="227" w:hanging="227" w:hangingChars="100"/>
        <w:rPr>
          <w:rFonts w:hint="default"/>
        </w:rPr>
      </w:pPr>
      <w:r>
        <w:rPr>
          <w:rFonts w:hint="eastAsia"/>
        </w:rPr>
        <w:t>　　温泉利用許可申請書・温泉利用許可地位承継承認申請書（相続・合併・分割）の記載事項を変更したので、水戸市温泉法施行細則第６条第１項の規定により次のとおり届け出ます。</w:t>
      </w:r>
    </w:p>
    <w:p>
      <w:pPr>
        <w:pStyle w:val="0"/>
        <w:wordWrap w:val="0"/>
        <w:ind w:left="227" w:hanging="227" w:hangingChars="100"/>
        <w:rPr>
          <w:rFonts w:hint="default"/>
        </w:rPr>
      </w:pPr>
    </w:p>
    <w:p>
      <w:pPr>
        <w:pStyle w:val="0"/>
        <w:overflowPunct w:val="0"/>
        <w:textAlignment w:val="baseline"/>
        <w:rPr>
          <w:rFonts w:hint="default"/>
          <w:color w:val="000000"/>
          <w:spacing w:val="2"/>
          <w:kern w:val="0"/>
        </w:rPr>
      </w:pPr>
      <w:r>
        <w:rPr>
          <w:rFonts w:hint="eastAsia"/>
          <w:color w:val="000000"/>
          <w:spacing w:val="2"/>
          <w:kern w:val="0"/>
        </w:rPr>
        <w:t>　１　温泉利用施設の所在地</w:t>
      </w:r>
    </w:p>
    <w:p>
      <w:pPr>
        <w:pStyle w:val="0"/>
        <w:overflowPunct w:val="0"/>
        <w:textAlignment w:val="baseline"/>
        <w:rPr>
          <w:rFonts w:hint="default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/>
          <w:color w:val="000000"/>
          <w:spacing w:val="2"/>
          <w:kern w:val="0"/>
        </w:rPr>
      </w:pPr>
      <w:r>
        <w:rPr>
          <w:rFonts w:hint="eastAsia"/>
          <w:color w:val="000000"/>
          <w:spacing w:val="2"/>
          <w:kern w:val="0"/>
        </w:rPr>
        <w:t>　２　温泉利用施設の名称</w:t>
      </w:r>
    </w:p>
    <w:p>
      <w:pPr>
        <w:pStyle w:val="0"/>
        <w:overflowPunct w:val="0"/>
        <w:textAlignment w:val="baseline"/>
        <w:rPr>
          <w:rFonts w:hint="default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３　浴用又は飲用の別</w:t>
      </w:r>
    </w:p>
    <w:p>
      <w:pPr>
        <w:pStyle w:val="0"/>
        <w:overflowPunct w:val="0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浴用　・　飲用</w:t>
      </w:r>
    </w:p>
    <w:p>
      <w:pPr>
        <w:pStyle w:val="0"/>
        <w:overflowPunct w:val="0"/>
        <w:textAlignment w:val="baseline"/>
        <w:rPr>
          <w:rFonts w:hint="default"/>
          <w:color w:val="000000"/>
          <w:kern w:val="0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４　許可年月日及び許可番号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 xml:space="preserve">(1) </w:t>
      </w:r>
      <w:r>
        <w:rPr>
          <w:rFonts w:hint="eastAsia"/>
        </w:rPr>
        <w:t>許可年月日　　　　　　年　　月　　日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 xml:space="preserve">(2) </w:t>
      </w:r>
      <w:r>
        <w:rPr>
          <w:rFonts w:hint="eastAsia"/>
        </w:rPr>
        <w:t>許可番号　　　　　　　第　　　　　号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５　変更事項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eastAsia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６　変更年月日　　　　　　　年　　月　　日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７　添付書類　</w:t>
      </w:r>
    </w:p>
    <w:p>
      <w:pPr>
        <w:pStyle w:val="0"/>
        <w:wordWrap w:val="0"/>
        <w:ind w:firstLine="680" w:firstLineChars="300"/>
        <w:rPr>
          <w:rFonts w:hint="default"/>
        </w:rPr>
      </w:pPr>
      <w:r>
        <w:rPr>
          <w:rFonts w:hint="eastAsia"/>
        </w:rPr>
        <w:t>変更の内容を明らかにした書類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250</Characters>
  <Application>JUST Note</Application>
  <Lines>38</Lines>
  <Paragraphs>21</Paragraphs>
  <Company>水戸市</Company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2026-07-14T04:21:41Z</cp:lastPrinted>
  <dcterms:created xsi:type="dcterms:W3CDTF">2022-03-22T09:17:00Z</dcterms:created>
  <dcterms:modified xsi:type="dcterms:W3CDTF">2022-03-28T06:24:43Z</dcterms:modified>
  <cp:revision>5</cp:revision>
</cp:coreProperties>
</file>