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様式第</w:t>
      </w:r>
      <w:r>
        <w:rPr>
          <w:rFonts w:hint="default" w:ascii="ＭＳ 明朝" w:hAnsi="ＭＳ 明朝" w:eastAsia="ＭＳ 明朝"/>
          <w:sz w:val="21"/>
        </w:rPr>
        <w:t>1</w:t>
      </w:r>
      <w:r>
        <w:rPr>
          <w:rFonts w:hint="default" w:ascii="ＭＳ 明朝" w:hAnsi="ＭＳ 明朝" w:eastAsia="ＭＳ 明朝"/>
          <w:sz w:val="21"/>
        </w:rPr>
        <w:t>号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第</w:t>
      </w:r>
      <w:r>
        <w:rPr>
          <w:rFonts w:hint="default" w:ascii="ＭＳ 明朝" w:hAnsi="ＭＳ 明朝" w:eastAsia="ＭＳ 明朝"/>
          <w:sz w:val="21"/>
        </w:rPr>
        <w:t>2</w:t>
      </w:r>
      <w:r>
        <w:rPr>
          <w:rFonts w:hint="default" w:ascii="ＭＳ 明朝" w:hAnsi="ＭＳ 明朝" w:eastAsia="ＭＳ 明朝"/>
          <w:sz w:val="21"/>
        </w:rPr>
        <w:t>条関係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定期駐車許可申請書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年　　月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国際警備保障・ジェイエスケイ共同企業体　</w:t>
      </w:r>
    </w:p>
    <w:p>
      <w:pPr>
        <w:pStyle w:val="0"/>
        <w:ind w:leftChars="0" w:rightChars="0" w:firstLine="21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国際警備保障株式会社</w:t>
      </w:r>
    </w:p>
    <w:p>
      <w:pPr>
        <w:pStyle w:val="0"/>
        <w:ind w:leftChars="0" w:rightChars="0" w:firstLine="21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代表取締役　加藤　貞光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申請者　　住所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所在地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氏名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名称又は代表者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電話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spacing w:after="120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定期駐車の許可を受けたいので、水戸市駐車場条例第</w:t>
      </w:r>
      <w:r>
        <w:rPr>
          <w:rFonts w:hint="default" w:ascii="ＭＳ 明朝" w:hAnsi="ＭＳ 明朝" w:eastAsia="ＭＳ 明朝"/>
          <w:sz w:val="21"/>
        </w:rPr>
        <w:t>6</w:t>
      </w:r>
      <w:r>
        <w:rPr>
          <w:rFonts w:hint="default" w:ascii="ＭＳ 明朝" w:hAnsi="ＭＳ 明朝" w:eastAsia="ＭＳ 明朝"/>
          <w:sz w:val="21"/>
        </w:rPr>
        <w:t>条第</w:t>
      </w:r>
      <w:r>
        <w:rPr>
          <w:rFonts w:hint="default" w:ascii="ＭＳ 明朝" w:hAnsi="ＭＳ 明朝" w:eastAsia="ＭＳ 明朝"/>
          <w:sz w:val="21"/>
        </w:rPr>
        <w:t>1</w:t>
      </w:r>
      <w:r>
        <w:rPr>
          <w:rFonts w:hint="default" w:ascii="ＭＳ 明朝" w:hAnsi="ＭＳ 明朝" w:eastAsia="ＭＳ 明朝"/>
          <w:sz w:val="21"/>
        </w:rPr>
        <w:t>項の規定により、次のとおり申請します。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843"/>
        <w:gridCol w:w="6682"/>
      </w:tblGrid>
      <w:tr>
        <w:trPr>
          <w:trHeight w:val="70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駐車場名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水戸市五軒町立体駐車場</w:t>
            </w:r>
          </w:p>
        </w:tc>
      </w:tr>
      <w:tr>
        <w:trPr>
          <w:trHeight w:val="70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定期駐車の種類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70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車種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70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車両番号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70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使用期間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　　　月　　　日から　　　年　　　月末日まで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　カ月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</w:tr>
      <w:tr>
        <w:trPr>
          <w:trHeight w:val="70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6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定期駐車券番号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70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6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使用料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円</w:t>
            </w:r>
          </w:p>
        </w:tc>
      </w:tr>
      <w:tr>
        <w:trPr>
          <w:trHeight w:val="70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6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備考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spacing w:before="120" w:beforeLines="0" w:before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注　※欄は、記入しないこと。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4</Words>
  <Characters>209</Characters>
  <Application>JUST Note</Application>
  <Lines>35</Lines>
  <Paragraphs>30</Paragraphs>
  <CharactersWithSpaces>264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様式第1号(第2条関係)</dc:title>
  <dc:creator>yuki</dc:creator>
  <cp:lastModifiedBy>m</cp:lastModifiedBy>
  <dcterms:created xsi:type="dcterms:W3CDTF">2026-05-21T18:37:00Z</dcterms:created>
  <dcterms:modified xsi:type="dcterms:W3CDTF">2026-06-25T04:49:33Z</dcterms:modified>
  <cp:revision>9</cp:revision>
</cp:coreProperties>
</file>