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5"/>
        <w:rPr>
          <w:rFonts w:hint="default"/>
          <w:spacing w:val="0"/>
        </w:rPr>
      </w:pPr>
      <w:bookmarkStart w:id="0" w:name="_GoBack"/>
      <w:bookmarkEnd w:id="0"/>
      <w:r>
        <w:rPr>
          <w:rFonts w:hint="eastAsia"/>
        </w:rPr>
        <w:t>様式第</w:t>
      </w:r>
      <w:r>
        <w:rPr>
          <w:rFonts w:hint="eastAsia"/>
          <w:color w:val="000000" w:themeColor="text1"/>
        </w:rPr>
        <w:t>５号（第７条）</w:t>
      </w:r>
    </w:p>
    <w:p>
      <w:pPr>
        <w:pStyle w:val="15"/>
        <w:rPr>
          <w:rFonts w:hint="default"/>
          <w:spacing w:val="0"/>
        </w:rPr>
      </w:pPr>
    </w:p>
    <w:p>
      <w:pPr>
        <w:pStyle w:val="15"/>
        <w:jc w:val="center"/>
        <w:rPr>
          <w:rFonts w:hint="default"/>
          <w:spacing w:val="0"/>
          <w:sz w:val="24"/>
        </w:rPr>
      </w:pPr>
      <w:r>
        <w:rPr>
          <w:rFonts w:hint="eastAsia"/>
          <w:color w:val="000000" w:themeColor="text1"/>
          <w:sz w:val="24"/>
        </w:rPr>
        <w:t>ふ　ぐ　</w:t>
      </w:r>
      <w:r>
        <w:rPr>
          <w:rFonts w:hint="eastAsia"/>
          <w:sz w:val="24"/>
        </w:rPr>
        <w:t>営　業　廃　止　届　出　書</w:t>
      </w:r>
    </w:p>
    <w:p>
      <w:pPr>
        <w:pStyle w:val="15"/>
        <w:jc w:val="right"/>
        <w:rPr>
          <w:rFonts w:hint="default"/>
          <w:spacing w:val="0"/>
        </w:rPr>
      </w:pPr>
      <w:r>
        <w:rPr>
          <w:rFonts w:hint="eastAsia"/>
        </w:rPr>
        <w:t>年　　月　　日　</w:t>
      </w:r>
    </w:p>
    <w:p>
      <w:pPr>
        <w:pStyle w:val="15"/>
        <w:rPr>
          <w:rFonts w:hint="default"/>
          <w:spacing w:val="0"/>
        </w:rPr>
      </w:pPr>
    </w:p>
    <w:p>
      <w:pPr>
        <w:pStyle w:val="15"/>
        <w:rPr>
          <w:rFonts w:hint="default"/>
          <w:spacing w:val="0"/>
        </w:rPr>
      </w:pPr>
      <w:r>
        <w:rPr>
          <w:rFonts w:hint="default"/>
          <w:spacing w:val="0"/>
        </w:rPr>
        <w:t xml:space="preserve">   </w:t>
      </w:r>
      <w:r>
        <w:rPr>
          <w:rFonts w:hint="eastAsia"/>
        </w:rPr>
        <w:t>水戸市保健所長　様</w:t>
      </w:r>
    </w:p>
    <w:p>
      <w:pPr>
        <w:pStyle w:val="15"/>
        <w:rPr>
          <w:rFonts w:hint="default"/>
          <w:spacing w:val="0"/>
        </w:rPr>
      </w:pPr>
    </w:p>
    <w:p>
      <w:pPr>
        <w:pStyle w:val="15"/>
        <w:rPr>
          <w:rFonts w:hint="default"/>
        </w:rPr>
      </w:pPr>
    </w:p>
    <w:p>
      <w:pPr>
        <w:pStyle w:val="15"/>
        <w:ind w:firstLine="2772" w:firstLineChars="1400"/>
        <w:rPr>
          <w:rFonts w:hint="default"/>
          <w:spacing w:val="0"/>
        </w:rPr>
      </w:pPr>
      <w:r>
        <w:rPr>
          <w:rFonts w:hint="eastAsia"/>
        </w:rPr>
        <w:t>住所（法人にあっては，所在地）</w:t>
      </w:r>
    </w:p>
    <w:p>
      <w:pPr>
        <w:pStyle w:val="15"/>
        <w:rPr>
          <w:rFonts w:hint="default"/>
          <w:spacing w:val="0"/>
        </w:rPr>
      </w:pPr>
    </w:p>
    <w:p>
      <w:pPr>
        <w:pStyle w:val="15"/>
        <w:rPr>
          <w:rFonts w:hint="default"/>
          <w:spacing w:val="0"/>
        </w:rPr>
      </w:pPr>
    </w:p>
    <w:p>
      <w:pPr>
        <w:pStyle w:val="15"/>
        <w:ind w:firstLine="2772" w:firstLineChars="1400"/>
        <w:rPr>
          <w:rFonts w:hint="default"/>
          <w:spacing w:val="0"/>
        </w:rPr>
      </w:pPr>
      <w:r>
        <w:rPr>
          <w:rFonts w:hint="eastAsia"/>
        </w:rPr>
        <w:t>氏名（法人にあっては，名称及び代表者の氏名）</w:t>
      </w:r>
    </w:p>
    <w:p>
      <w:pPr>
        <w:pStyle w:val="15"/>
        <w:rPr>
          <w:rFonts w:hint="default"/>
          <w:spacing w:val="0"/>
        </w:rPr>
      </w:pPr>
    </w:p>
    <w:p>
      <w:pPr>
        <w:pStyle w:val="15"/>
        <w:rPr>
          <w:rFonts w:hint="default"/>
          <w:spacing w:val="0"/>
        </w:rPr>
      </w:pPr>
    </w:p>
    <w:p>
      <w:pPr>
        <w:pStyle w:val="15"/>
        <w:rPr>
          <w:rFonts w:hint="default"/>
        </w:rPr>
      </w:pPr>
      <w:r>
        <w:rPr>
          <w:rFonts w:hint="eastAsia"/>
        </w:rPr>
        <w:t>　水戸市ふぐ取扱指導要綱第</w:t>
      </w:r>
      <w:r>
        <w:rPr>
          <w:rFonts w:hint="eastAsia"/>
          <w:color w:val="000000" w:themeColor="text1"/>
        </w:rPr>
        <w:t>７</w:t>
      </w:r>
      <w:r>
        <w:rPr>
          <w:rFonts w:hint="eastAsia"/>
        </w:rPr>
        <w:t>条の規定により下記のとおり届出します。</w:t>
      </w:r>
    </w:p>
    <w:p>
      <w:pPr>
        <w:pStyle w:val="15"/>
        <w:rPr>
          <w:rFonts w:hint="default"/>
          <w:spacing w:val="0"/>
        </w:rPr>
      </w:pPr>
    </w:p>
    <w:tbl>
      <w:tblPr>
        <w:tblStyle w:val="11"/>
        <w:tblW w:w="8927" w:type="dxa"/>
        <w:tblInd w:w="112" w:type="dxa"/>
        <w:tblLayout w:type="fixed"/>
        <w:tblCellMar>
          <w:left w:w="56" w:type="dxa"/>
          <w:right w:w="56" w:type="dxa"/>
        </w:tblCellMar>
        <w:tblLook w:firstRow="0" w:lastRow="0" w:firstColumn="0" w:lastColumn="0" w:noHBand="0" w:noVBand="0" w:val="0000"/>
      </w:tblPr>
      <w:tblGrid>
        <w:gridCol w:w="1243"/>
        <w:gridCol w:w="1469"/>
        <w:gridCol w:w="6215"/>
      </w:tblGrid>
      <w:tr>
        <w:trPr>
          <w:trHeight w:val="925" w:hRule="atLeast"/>
        </w:trPr>
        <w:tc>
          <w:tcPr>
            <w:tcW w:w="2712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jc w:val="center"/>
              <w:rPr>
                <w:rFonts w:hint="default"/>
                <w:spacing w:val="0"/>
              </w:rPr>
            </w:pPr>
            <w:r>
              <w:rPr>
                <w:rFonts w:hint="eastAsia"/>
                <w:spacing w:val="13"/>
                <w:fitText w:val="2100" w:id="1"/>
              </w:rPr>
              <w:t>届出番号及び年月</w:t>
            </w:r>
            <w:r>
              <w:rPr>
                <w:rFonts w:hint="eastAsia"/>
                <w:spacing w:val="1"/>
                <w:fitText w:val="2100" w:id="1"/>
              </w:rPr>
              <w:t>日</w:t>
            </w:r>
          </w:p>
        </w:tc>
        <w:tc>
          <w:tcPr>
            <w:tcW w:w="621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jc w:val="center"/>
              <w:rPr>
                <w:rFonts w:hint="default"/>
                <w:spacing w:val="0"/>
              </w:rPr>
            </w:pPr>
          </w:p>
        </w:tc>
      </w:tr>
      <w:tr>
        <w:trPr>
          <w:trHeight w:val="925" w:hRule="atLeast"/>
        </w:trPr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jc w:val="center"/>
              <w:rPr>
                <w:rFonts w:hint="default"/>
                <w:spacing w:val="0"/>
              </w:rPr>
            </w:pPr>
            <w:r>
              <w:rPr>
                <w:rFonts w:hint="eastAsia"/>
              </w:rPr>
              <w:t>営　　業</w:t>
            </w:r>
          </w:p>
        </w:tc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jc w:val="center"/>
              <w:rPr>
                <w:rFonts w:hint="default"/>
                <w:spacing w:val="0"/>
              </w:rPr>
            </w:pPr>
            <w:r>
              <w:rPr>
                <w:rFonts w:hint="eastAsia"/>
              </w:rPr>
              <w:t>所　在　地</w:t>
            </w:r>
          </w:p>
        </w:tc>
        <w:tc>
          <w:tcPr>
            <w:tcW w:w="6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jc w:val="center"/>
              <w:rPr>
                <w:rFonts w:hint="default"/>
                <w:spacing w:val="0"/>
              </w:rPr>
            </w:pPr>
          </w:p>
        </w:tc>
      </w:tr>
      <w:tr>
        <w:trPr>
          <w:trHeight w:val="925" w:hRule="atLeast"/>
        </w:trPr>
        <w:tc>
          <w:tcPr>
            <w:tcW w:w="1243" w:type="dxa"/>
            <w:tcBorders>
              <w:top w:val="nil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jc w:val="center"/>
              <w:rPr>
                <w:rFonts w:hint="default"/>
                <w:spacing w:val="0"/>
              </w:rPr>
            </w:pPr>
            <w:r>
              <w:rPr>
                <w:rFonts w:hint="eastAsia"/>
              </w:rPr>
              <w:t>施　　設</w:t>
            </w:r>
          </w:p>
        </w:tc>
        <w:tc>
          <w:tcPr>
            <w:tcW w:w="1469" w:type="dxa"/>
            <w:tcBorders>
              <w:top w:val="nil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jc w:val="center"/>
              <w:rPr>
                <w:rFonts w:hint="default"/>
                <w:spacing w:val="0"/>
              </w:rPr>
            </w:pPr>
            <w:r>
              <w:rPr>
                <w:rFonts w:hint="eastAsia"/>
              </w:rPr>
              <w:t>名　　　称</w:t>
            </w:r>
          </w:p>
        </w:tc>
        <w:tc>
          <w:tcPr>
            <w:tcW w:w="62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jc w:val="center"/>
              <w:rPr>
                <w:rFonts w:hint="default"/>
                <w:spacing w:val="0"/>
              </w:rPr>
            </w:pPr>
          </w:p>
        </w:tc>
      </w:tr>
      <w:tr>
        <w:trPr>
          <w:trHeight w:val="925" w:hRule="atLeast"/>
        </w:trPr>
        <w:tc>
          <w:tcPr>
            <w:tcW w:w="271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jc w:val="center"/>
              <w:rPr>
                <w:rFonts w:hint="default"/>
                <w:spacing w:val="0"/>
              </w:rPr>
            </w:pPr>
            <w:r>
              <w:rPr>
                <w:rFonts w:hint="eastAsia"/>
                <w:spacing w:val="131"/>
                <w:fitText w:val="2100" w:id="2"/>
              </w:rPr>
              <w:t>廃止年月</w:t>
            </w:r>
            <w:r>
              <w:rPr>
                <w:rFonts w:hint="eastAsia"/>
                <w:spacing w:val="1"/>
                <w:fitText w:val="2100" w:id="2"/>
              </w:rPr>
              <w:t>日</w:t>
            </w:r>
          </w:p>
        </w:tc>
        <w:tc>
          <w:tcPr>
            <w:tcW w:w="62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jc w:val="center"/>
              <w:rPr>
                <w:rFonts w:hint="default"/>
                <w:spacing w:val="0"/>
              </w:rPr>
            </w:pPr>
          </w:p>
        </w:tc>
      </w:tr>
      <w:tr>
        <w:trPr>
          <w:trHeight w:val="694" w:hRule="atLeast"/>
        </w:trPr>
        <w:tc>
          <w:tcPr>
            <w:tcW w:w="2712" w:type="dxa"/>
            <w:gridSpan w:val="2"/>
            <w:tcBorders>
              <w:top w:val="nil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jc w:val="center"/>
              <w:rPr>
                <w:rFonts w:hint="default"/>
                <w:spacing w:val="0"/>
              </w:rPr>
            </w:pPr>
          </w:p>
        </w:tc>
        <w:tc>
          <w:tcPr>
            <w:tcW w:w="621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jc w:val="center"/>
              <w:rPr>
                <w:rFonts w:hint="default"/>
                <w:spacing w:val="0"/>
              </w:rPr>
            </w:pPr>
          </w:p>
        </w:tc>
      </w:tr>
      <w:tr>
        <w:trPr>
          <w:trHeight w:val="463" w:hRule="atLeast"/>
        </w:trPr>
        <w:tc>
          <w:tcPr>
            <w:tcW w:w="2712" w:type="dxa"/>
            <w:gridSpan w:val="2"/>
            <w:tcBorders>
              <w:top w:val="nil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jc w:val="center"/>
              <w:rPr>
                <w:rFonts w:hint="default"/>
                <w:spacing w:val="0"/>
              </w:rPr>
            </w:pPr>
          </w:p>
        </w:tc>
        <w:tc>
          <w:tcPr>
            <w:tcW w:w="621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jc w:val="center"/>
              <w:rPr>
                <w:rFonts w:hint="default"/>
                <w:spacing w:val="0"/>
              </w:rPr>
            </w:pPr>
          </w:p>
        </w:tc>
      </w:tr>
      <w:tr>
        <w:trPr>
          <w:trHeight w:val="463" w:hRule="atLeast"/>
        </w:trPr>
        <w:tc>
          <w:tcPr>
            <w:tcW w:w="2712" w:type="dxa"/>
            <w:gridSpan w:val="2"/>
            <w:tcBorders>
              <w:top w:val="nil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jc w:val="center"/>
              <w:rPr>
                <w:rFonts w:hint="default"/>
                <w:spacing w:val="0"/>
              </w:rPr>
            </w:pPr>
            <w:r>
              <w:rPr>
                <w:rFonts w:hint="eastAsia"/>
                <w:spacing w:val="0"/>
              </w:rPr>
              <w:t>備　　</w:t>
            </w:r>
            <w:r>
              <w:rPr>
                <w:rFonts w:hint="default"/>
                <w:spacing w:val="-4"/>
              </w:rPr>
              <w:t xml:space="preserve">             </w:t>
            </w:r>
            <w:r>
              <w:rPr>
                <w:rFonts w:hint="eastAsia"/>
                <w:spacing w:val="0"/>
              </w:rPr>
              <w:t>考</w:t>
            </w:r>
          </w:p>
        </w:tc>
        <w:tc>
          <w:tcPr>
            <w:tcW w:w="621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jc w:val="center"/>
              <w:rPr>
                <w:rFonts w:hint="default"/>
                <w:spacing w:val="0"/>
              </w:rPr>
            </w:pPr>
          </w:p>
        </w:tc>
      </w:tr>
      <w:tr>
        <w:trPr>
          <w:trHeight w:val="463" w:hRule="atLeast"/>
        </w:trPr>
        <w:tc>
          <w:tcPr>
            <w:tcW w:w="2712" w:type="dxa"/>
            <w:gridSpan w:val="2"/>
            <w:tcBorders>
              <w:top w:val="nil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621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</w:tr>
      <w:tr>
        <w:trPr>
          <w:trHeight w:val="463" w:hRule="atLeast"/>
        </w:trPr>
        <w:tc>
          <w:tcPr>
            <w:tcW w:w="271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62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</w:tr>
    </w:tbl>
    <w:p>
      <w:pPr>
        <w:pStyle w:val="15"/>
        <w:rPr>
          <w:rFonts w:hint="default"/>
          <w:spacing w:val="0"/>
        </w:rPr>
      </w:pPr>
    </w:p>
    <w:sectPr>
      <w:pgSz w:w="11906" w:h="16838"/>
      <w:pgMar w:top="1418" w:right="1418" w:bottom="1418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37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一太郎８/９"/>
    <w:next w:val="15"/>
    <w:link w:val="0"/>
    <w:uiPriority w:val="0"/>
    <w:pPr>
      <w:widowControl w:val="0"/>
      <w:wordWrap w:val="0"/>
      <w:autoSpaceDE w:val="0"/>
      <w:autoSpaceDN w:val="0"/>
      <w:adjustRightInd w:val="0"/>
      <w:spacing w:line="235" w:lineRule="atLeast"/>
      <w:jc w:val="both"/>
    </w:pPr>
    <w:rPr>
      <w:rFonts w:ascii="ＭＳ 明朝" w:hAnsi="ＭＳ 明朝" w:eastAsia="ＭＳ 明朝"/>
      <w:spacing w:val="-6"/>
      <w:kern w:val="0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</w:style>
  <w:style w:type="paragraph" w:styleId="20">
    <w:name w:val="Balloon Text"/>
    <w:basedOn w:val="0"/>
    <w:next w:val="20"/>
    <w:link w:val="21"/>
    <w:uiPriority w:val="0"/>
    <w:semiHidden/>
    <w:rPr>
      <w:rFonts w:asciiTheme="majorHAnsi" w:hAnsiTheme="majorHAnsi" w:eastAsiaTheme="majorEastAsia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Theme="majorHAnsi" w:hAnsiTheme="majorHAnsi" w:eastAsiaTheme="majorEastAsia"/>
      <w:sz w:val="18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  <w:style w:type="table" w:styleId="24">
    <w:name w:val="Table Grid"/>
    <w:basedOn w:val="11"/>
    <w:next w:val="24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148</TotalTime>
  <Pages>1</Pages>
  <Words>0</Words>
  <Characters>124</Characters>
  <Application>JUST Note</Application>
  <Lines>36</Lines>
  <Paragraphs>14</Paragraphs>
  <Company>水戸市</Company>
  <CharactersWithSpaces>166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m</dc:creator>
  <cp:lastModifiedBy>m</cp:lastModifiedBy>
  <cp:lastPrinted>2021-10-26T00:33:00Z</cp:lastPrinted>
  <dcterms:created xsi:type="dcterms:W3CDTF">2020-02-28T01:12:00Z</dcterms:created>
  <dcterms:modified xsi:type="dcterms:W3CDTF">2026-07-03T02:43:47Z</dcterms:modified>
  <cp:revision>32</cp:revision>
</cp:coreProperties>
</file>