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7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年　　月　　日　　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水戸市長　　　　様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届出者　</w:t>
      </w:r>
      <w:r>
        <w:rPr>
          <w:rFonts w:hint="eastAsia" w:ascii="ＭＳ 明朝" w:hAnsi="ＭＳ 明朝" w:eastAsia="ＭＳ 明朝"/>
          <w:spacing w:val="105"/>
          <w:sz w:val="21"/>
        </w:rPr>
        <w:t>住</w:t>
      </w:r>
      <w:r>
        <w:rPr>
          <w:rFonts w:hint="eastAsia" w:ascii="ＭＳ 明朝" w:hAnsi="ＭＳ 明朝" w:eastAsia="ＭＳ 明朝"/>
          <w:sz w:val="21"/>
        </w:rPr>
        <w:t>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所在地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pacing w:val="105"/>
          <w:sz w:val="21"/>
        </w:rPr>
        <w:t>氏</w:t>
      </w:r>
      <w:r>
        <w:rPr>
          <w:rFonts w:hint="eastAsia" w:ascii="ＭＳ 明朝" w:hAnsi="ＭＳ 明朝" w:eastAsia="ＭＳ 明朝"/>
          <w:sz w:val="21"/>
        </w:rPr>
        <w:t>名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名称又は代表者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担当者　　　　　　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pacing w:val="105"/>
          <w:sz w:val="21"/>
        </w:rPr>
        <w:t>電</w:t>
      </w:r>
      <w:r>
        <w:rPr>
          <w:rFonts w:hint="eastAsia" w:ascii="ＭＳ 明朝" w:hAnsi="ＭＳ 明朝" w:eastAsia="ＭＳ 明朝"/>
          <w:sz w:val="21"/>
        </w:rPr>
        <w:t>話　　　　　　　　　　　　　　　　　　</w:t>
      </w: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sz w:val="21"/>
        </w:rPr>
        <w:t>工事完了届出書</w:t>
      </w:r>
    </w:p>
    <w:p>
      <w:pPr>
        <w:pStyle w:val="0"/>
        <w:jc w:val="both"/>
      </w:pPr>
    </w:p>
    <w:p>
      <w:pPr>
        <w:pStyle w:val="0"/>
        <w:spacing w:after="120" w:afterLines="0" w:afterAutospacing="0"/>
        <w:jc w:val="both"/>
      </w:pPr>
      <w:r>
        <w:rPr>
          <w:rFonts w:hint="eastAsia" w:ascii="ＭＳ 明朝" w:hAnsi="ＭＳ 明朝" w:eastAsia="ＭＳ 明朝"/>
          <w:sz w:val="21"/>
        </w:rPr>
        <w:t>　次のとおり工事が完了したので，水戸市法定外公共物管理条例施行規則第</w:t>
      </w: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条の規定により，次のとおり届け出ます。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76"/>
        <w:gridCol w:w="1102"/>
        <w:gridCol w:w="2128"/>
        <w:gridCol w:w="1105"/>
        <w:gridCol w:w="2114"/>
      </w:tblGrid>
      <w:tr>
        <w:trPr>
          <w:cantSplit/>
          <w:trHeight w:val="70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許可番号</w:t>
            </w:r>
          </w:p>
        </w:tc>
        <w:tc>
          <w:tcPr>
            <w:tcW w:w="6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　　　第　　　　　号</w:t>
            </w:r>
          </w:p>
        </w:tc>
      </w:tr>
      <w:tr>
        <w:trPr/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工作物，物件又は</w:t>
            </w:r>
            <w:r>
              <w:rPr>
                <w:rFonts w:hint="eastAsia" w:ascii="ＭＳ 明朝" w:hAnsi="ＭＳ 明朝" w:eastAsia="ＭＳ 明朝"/>
                <w:spacing w:val="100"/>
                <w:sz w:val="21"/>
              </w:rPr>
              <w:t>施設の種</w:t>
            </w:r>
            <w:r>
              <w:rPr>
                <w:rFonts w:hint="eastAsia" w:ascii="ＭＳ 明朝" w:hAnsi="ＭＳ 明朝" w:eastAsia="ＭＳ 明朝"/>
                <w:sz w:val="21"/>
              </w:rPr>
              <w:t>類</w:t>
            </w:r>
            <w:r>
              <w:rPr>
                <w:rFonts w:hint="eastAsia" w:ascii="ＭＳ 明朝" w:hAnsi="ＭＳ 明朝" w:eastAsia="ＭＳ 明朝"/>
                <w:spacing w:val="40"/>
                <w:sz w:val="21"/>
              </w:rPr>
              <w:t>及び数</w:t>
            </w:r>
            <w:r>
              <w:rPr>
                <w:rFonts w:hint="eastAsia" w:ascii="ＭＳ 明朝" w:hAnsi="ＭＳ 明朝" w:eastAsia="ＭＳ 明朝"/>
                <w:sz w:val="21"/>
              </w:rPr>
              <w:t>量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35"/>
                <w:sz w:val="21"/>
              </w:rPr>
              <w:t>面</w:t>
            </w:r>
            <w:r>
              <w:rPr>
                <w:rFonts w:hint="eastAsia" w:ascii="ＭＳ 明朝" w:hAnsi="ＭＳ 明朝" w:eastAsia="ＭＳ 明朝"/>
                <w:sz w:val="21"/>
              </w:rPr>
              <w:t>積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種類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数量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135"/>
                <w:sz w:val="21"/>
              </w:rPr>
              <w:t>面</w:t>
            </w:r>
            <w:r>
              <w:rPr>
                <w:rFonts w:hint="eastAsia" w:ascii="ＭＳ 明朝" w:hAnsi="ＭＳ 明朝" w:eastAsia="ＭＳ 明朝"/>
                <w:sz w:val="21"/>
              </w:rPr>
              <w:t>積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工事完了日</w:t>
            </w:r>
          </w:p>
        </w:tc>
        <w:tc>
          <w:tcPr>
            <w:tcW w:w="6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　　　年　　月　　日</w:t>
            </w:r>
          </w:p>
        </w:tc>
      </w:tr>
      <w:tr>
        <w:trPr>
          <w:cantSplit/>
          <w:trHeight w:val="70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施工場所</w:t>
            </w:r>
          </w:p>
        </w:tc>
        <w:tc>
          <w:tcPr>
            <w:tcW w:w="6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20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6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 w:hanging="315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br w:type="page"/>
      </w: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7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年　　月　　日　　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水戸市長　　　　様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申請者　</w:t>
      </w:r>
      <w:r>
        <w:rPr>
          <w:rFonts w:hint="eastAsia" w:ascii="ＭＳ 明朝" w:hAnsi="ＭＳ 明朝" w:eastAsia="ＭＳ 明朝"/>
          <w:spacing w:val="105"/>
          <w:sz w:val="21"/>
        </w:rPr>
        <w:t>住</w:t>
      </w:r>
      <w:r>
        <w:rPr>
          <w:rFonts w:hint="eastAsia" w:ascii="ＭＳ 明朝" w:hAnsi="ＭＳ 明朝" w:eastAsia="ＭＳ 明朝"/>
          <w:sz w:val="21"/>
        </w:rPr>
        <w:t>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所在地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pacing w:val="105"/>
          <w:sz w:val="21"/>
        </w:rPr>
        <w:t>氏</w:t>
      </w:r>
      <w:r>
        <w:rPr>
          <w:rFonts w:hint="eastAsia" w:ascii="ＭＳ 明朝" w:hAnsi="ＭＳ 明朝" w:eastAsia="ＭＳ 明朝"/>
          <w:sz w:val="21"/>
        </w:rPr>
        <w:t>名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名称又は代表者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㊞　</w:t>
      </w:r>
    </w:p>
    <w:p>
      <w:pPr>
        <w:pStyle w:val="0"/>
        <w:ind w:right="840"/>
        <w:jc w:val="both"/>
      </w:pPr>
      <w:r>
        <w:rPr>
          <w:rFonts w:hint="eastAsia" w:ascii="ＭＳ 明朝" w:hAnsi="ＭＳ 明朝" w:eastAsia="ＭＳ 明朝"/>
          <w:sz w:val="21"/>
        </w:rPr>
        <w:t>　　　　　　　　　　　　　　　　　　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電話番号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　　　　　　　　　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担当者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代理人</w:t>
      </w:r>
      <w:r>
        <w:rPr>
          <w:rFonts w:hint="eastAsia" w:ascii="ＭＳ 明朝" w:hAnsi="ＭＳ 明朝" w:eastAsia="ＭＳ 明朝"/>
          <w:sz w:val="21"/>
        </w:rPr>
        <w:t xml:space="preserve">) </w:t>
      </w:r>
      <w:r>
        <w:rPr>
          <w:rFonts w:hint="eastAsia" w:ascii="ＭＳ 明朝" w:hAnsi="ＭＳ 明朝" w:eastAsia="ＭＳ 明朝"/>
          <w:spacing w:val="105"/>
          <w:sz w:val="21"/>
        </w:rPr>
        <w:t>住</w:t>
      </w:r>
      <w:r>
        <w:rPr>
          <w:rFonts w:hint="eastAsia" w:ascii="ＭＳ 明朝" w:hAnsi="ＭＳ 明朝" w:eastAsia="ＭＳ 明朝"/>
          <w:sz w:val="21"/>
        </w:rPr>
        <w:t>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所在地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　　　　　　</w:t>
      </w:r>
      <w:r>
        <w:rPr>
          <w:rFonts w:hint="eastAsia" w:ascii="ＭＳ 明朝" w:hAnsi="ＭＳ 明朝" w:eastAsia="ＭＳ 明朝"/>
          <w:spacing w:val="105"/>
          <w:sz w:val="21"/>
        </w:rPr>
        <w:t>氏</w:t>
      </w:r>
      <w:r>
        <w:rPr>
          <w:rFonts w:hint="eastAsia" w:ascii="ＭＳ 明朝" w:hAnsi="ＭＳ 明朝" w:eastAsia="ＭＳ 明朝"/>
          <w:sz w:val="21"/>
        </w:rPr>
        <w:t>名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名称又は代表者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㊞　</w:t>
      </w:r>
    </w:p>
    <w:p>
      <w:pPr>
        <w:pStyle w:val="0"/>
        <w:ind w:right="840"/>
        <w:jc w:val="center"/>
      </w:pPr>
      <w:r>
        <w:rPr>
          <w:rFonts w:hint="eastAsia" w:ascii="ＭＳ 明朝" w:hAnsi="ＭＳ 明朝" w:eastAsia="ＭＳ 明朝"/>
          <w:sz w:val="21"/>
        </w:rPr>
        <w:t>　　　　　　電話番号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　　　　　　　　　　　　　　　　</w:t>
      </w:r>
    </w:p>
    <w:p>
      <w:pPr>
        <w:pStyle w:val="0"/>
        <w:jc w:val="center"/>
      </w:pPr>
      <w:r>
        <w:rPr>
          <w:rFonts w:hint="eastAsia" w:ascii="ＭＳ 明朝" w:hAnsi="ＭＳ 明朝" w:eastAsia="ＭＳ 明朝"/>
          <w:sz w:val="21"/>
        </w:rPr>
        <w:t>工事完了届出書</w:t>
      </w:r>
    </w:p>
    <w:p>
      <w:pPr>
        <w:pStyle w:val="0"/>
        <w:jc w:val="both"/>
      </w:pPr>
    </w:p>
    <w:p>
      <w:pPr>
        <w:pStyle w:val="0"/>
        <w:spacing w:after="120" w:afterLines="0" w:afterAutospacing="0"/>
        <w:jc w:val="both"/>
      </w:pPr>
      <w:r>
        <w:rPr>
          <w:rFonts w:hint="eastAsia" w:ascii="ＭＳ 明朝" w:hAnsi="ＭＳ 明朝" w:eastAsia="ＭＳ 明朝"/>
          <w:sz w:val="21"/>
        </w:rPr>
        <w:t>　次のとおり工事が完了したので，水戸市法定外公共物管理条例施行規則第</w:t>
      </w: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条の規定により，次のとおり届け出ます。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76"/>
        <w:gridCol w:w="1102"/>
        <w:gridCol w:w="2128"/>
        <w:gridCol w:w="1105"/>
        <w:gridCol w:w="2114"/>
      </w:tblGrid>
      <w:tr>
        <w:trPr>
          <w:cantSplit/>
          <w:trHeight w:val="70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許可番号</w:t>
            </w:r>
          </w:p>
        </w:tc>
        <w:tc>
          <w:tcPr>
            <w:tcW w:w="6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left"/>
            </w:pPr>
            <w:r>
              <w:rPr>
                <w:rFonts w:hint="eastAsia" w:ascii="ＭＳ 明朝" w:hAnsi="ＭＳ 明朝" w:eastAsia="ＭＳ 明朝"/>
                <w:sz w:val="21"/>
              </w:rPr>
              <w:t>道管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水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指令第　　　　　号</w:t>
            </w:r>
          </w:p>
        </w:tc>
      </w:tr>
      <w:tr>
        <w:trPr/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工作物，物件又は</w:t>
            </w:r>
            <w:r>
              <w:rPr>
                <w:rFonts w:hint="eastAsia" w:ascii="ＭＳ 明朝" w:hAnsi="ＭＳ 明朝" w:eastAsia="ＭＳ 明朝"/>
                <w:spacing w:val="100"/>
                <w:sz w:val="21"/>
              </w:rPr>
              <w:t>施設の種</w:t>
            </w:r>
            <w:r>
              <w:rPr>
                <w:rFonts w:hint="eastAsia" w:ascii="ＭＳ 明朝" w:hAnsi="ＭＳ 明朝" w:eastAsia="ＭＳ 明朝"/>
                <w:sz w:val="21"/>
              </w:rPr>
              <w:t>類</w:t>
            </w:r>
            <w:r>
              <w:rPr>
                <w:rFonts w:hint="eastAsia" w:ascii="ＭＳ 明朝" w:hAnsi="ＭＳ 明朝" w:eastAsia="ＭＳ 明朝"/>
                <w:spacing w:val="40"/>
                <w:sz w:val="21"/>
              </w:rPr>
              <w:t>及び数</w:t>
            </w:r>
            <w:r>
              <w:rPr>
                <w:rFonts w:hint="eastAsia" w:ascii="ＭＳ 明朝" w:hAnsi="ＭＳ 明朝" w:eastAsia="ＭＳ 明朝"/>
                <w:sz w:val="21"/>
              </w:rPr>
              <w:t>量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35"/>
                <w:sz w:val="21"/>
              </w:rPr>
              <w:t>面</w:t>
            </w:r>
            <w:r>
              <w:rPr>
                <w:rFonts w:hint="eastAsia" w:ascii="ＭＳ 明朝" w:hAnsi="ＭＳ 明朝" w:eastAsia="ＭＳ 明朝"/>
                <w:sz w:val="21"/>
              </w:rPr>
              <w:t>積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種類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数量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135"/>
                <w:sz w:val="21"/>
              </w:rPr>
              <w:t>面</w:t>
            </w:r>
            <w:r>
              <w:rPr>
                <w:rFonts w:hint="eastAsia" w:ascii="ＭＳ 明朝" w:hAnsi="ＭＳ 明朝" w:eastAsia="ＭＳ 明朝"/>
                <w:sz w:val="21"/>
              </w:rPr>
              <w:t>積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工事完了日</w:t>
            </w:r>
          </w:p>
        </w:tc>
        <w:tc>
          <w:tcPr>
            <w:tcW w:w="6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jc w:val="left"/>
            </w:pPr>
            <w:r>
              <w:rPr>
                <w:rFonts w:hint="eastAsia" w:ascii="ＭＳ 明朝" w:hAnsi="ＭＳ 明朝" w:eastAsia="ＭＳ 明朝"/>
                <w:sz w:val="21"/>
              </w:rPr>
              <w:t>　　　年　　月　　日</w:t>
            </w:r>
          </w:p>
        </w:tc>
      </w:tr>
      <w:tr>
        <w:trPr>
          <w:cantSplit/>
          <w:trHeight w:val="70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施工場所</w:t>
            </w:r>
          </w:p>
        </w:tc>
        <w:tc>
          <w:tcPr>
            <w:tcW w:w="6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left"/>
            </w:pPr>
            <w:r>
              <w:rPr>
                <w:rFonts w:hint="eastAsia" w:ascii="ＭＳ 明朝" w:hAnsi="ＭＳ 明朝" w:eastAsia="ＭＳ 明朝"/>
                <w:sz w:val="21"/>
              </w:rPr>
              <w:t>水戸市○○町○○―○</w:t>
            </w:r>
          </w:p>
        </w:tc>
      </w:tr>
      <w:tr>
        <w:trPr>
          <w:cantSplit/>
          <w:trHeight w:val="120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6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firstLine="210" w:firstLineChars="100"/>
              <w:jc w:val="left"/>
            </w:pPr>
            <w:r>
              <w:rPr>
                <w:rFonts w:hint="eastAsia" w:ascii="ＭＳ 明朝" w:hAnsi="ＭＳ 明朝" w:eastAsia="ＭＳ 明朝"/>
                <w:sz w:val="21"/>
              </w:rPr>
              <w:t>占用許可書写し、完了図面一式、</w:t>
            </w:r>
          </w:p>
          <w:p>
            <w:pPr>
              <w:pStyle w:val="0"/>
              <w:ind w:left="210" w:leftChars="100" w:firstLine="210" w:firstLineChars="100"/>
              <w:jc w:val="left"/>
            </w:pPr>
            <w:r>
              <w:rPr>
                <w:rFonts w:hint="eastAsia" w:ascii="ＭＳ 明朝" w:hAnsi="ＭＳ 明朝" w:eastAsia="ＭＳ 明朝"/>
                <w:sz w:val="21"/>
              </w:rPr>
              <w:t>工事写真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施工前、施工中、完了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、材料カタログ</w:t>
            </w:r>
          </w:p>
        </w:tc>
      </w:tr>
    </w:tbl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6</Words>
  <Characters>400</Characters>
  <Application>JUST Note</Application>
  <Lines>62</Lines>
  <Paragraphs>49</Paragraphs>
  <CharactersWithSpaces>623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様式第7号(第5条関係)</dc:title>
  <dc:creator>(株)ぎょうせい</dc:creator>
  <cp:lastModifiedBy>髙塩　勇太</cp:lastModifiedBy>
  <cp:lastPrinted>2004-05-15T09:44:00Z</cp:lastPrinted>
  <dcterms:created xsi:type="dcterms:W3CDTF">2012-11-12T21:08:00Z</dcterms:created>
  <dcterms:modified xsi:type="dcterms:W3CDTF">2019-07-11T07:10:08Z</dcterms:modified>
  <cp:revision>6</cp:revision>
</cp:coreProperties>
</file>