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-52705</wp:posOffset>
                </wp:positionV>
                <wp:extent cx="1463040" cy="168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304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>受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>付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width:115.2pt;height:13.25pt;mso-position-horizontal-relative:text;position:absolute;margin-left:377.5pt;margin-top:-4.1500000000000004pt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>受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>付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>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1" locked="0" layoutInCell="1" hidden="0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-52705</wp:posOffset>
                </wp:positionV>
                <wp:extent cx="1463040" cy="10458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304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-503316477;width:115.2pt;height:82.35pt;mso-position-horizontal-relative:text;position:absolute;margin-left:377.5pt;margin-top:-4.1500000000000004pt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動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物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愛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護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寄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附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金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申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込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書（法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人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用）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="840" w:rightChars="400" w:firstLine="3150" w:firstLineChars="1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水戸市長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843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02"/>
        <w:gridCol w:w="6441"/>
      </w:tblGrid>
      <w:tr>
        <w:trPr>
          <w:trHeight w:val="1487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申込人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ind w:firstLine="945" w:firstLineChars="450"/>
              <w:jc w:val="both"/>
              <w:rPr>
                <w:rFonts w:hint="default"/>
                <w:sz w:val="28"/>
              </w:rPr>
            </w:pPr>
            <w:r>
              <w:rPr>
                <w:rFonts w:hint="default" w:ascii="ＭＳ 明朝" w:hAnsi="ＭＳ 明朝" w:eastAsia="ＭＳ 明朝"/>
                <w:kern w:val="2"/>
                <w:sz w:val="28"/>
              </w:rPr>
              <w:t>〒　　　－　　　　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/>
                <w:sz w:val="28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1"/>
              </w:rPr>
              <w:t>所在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1"/>
              </w:rPr>
              <w:t>地</w:t>
            </w:r>
            <w:r>
              <w:rPr>
                <w:rFonts w:hint="default" w:ascii="ＭＳ 明朝" w:hAnsi="ＭＳ 明朝" w:eastAsia="ＭＳ 明朝"/>
                <w:kern w:val="2"/>
                <w:sz w:val="3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32"/>
                <w:u w:val="single" w:color="auto"/>
              </w:rPr>
              <w:t>　　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8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2"/>
              </w:rPr>
              <w:t>法人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2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3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32"/>
                <w:u w:val="single" w:color="auto"/>
              </w:rPr>
              <w:t>　　　　　　　　　　　　　　</w:t>
            </w:r>
          </w:p>
          <w:p>
            <w:pPr>
              <w:pStyle w:val="0"/>
              <w:jc w:val="both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  <w:r>
              <w:rPr>
                <w:rFonts w:hint="default" w:ascii="ＭＳ 明朝" w:hAnsi="ＭＳ 明朝" w:eastAsia="ＭＳ 明朝"/>
                <w:kern w:val="2"/>
                <w:sz w:val="3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32"/>
                <w:u w:val="single" w:color="auto"/>
              </w:rPr>
              <w:t>　　　　　　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次のとおり寄附を申し込みます。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ゴシック" w:hAnsi="ＭＳ ゴシック" w:eastAsia="ＭＳ ゴシック"/>
          <w:kern w:val="2"/>
          <w:sz w:val="21"/>
        </w:rPr>
        <w:t>１　寄附金の額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 w:hangingChars="10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２　寄附しようとする理由（いずれかに○印を記入してください。その他に○印の場合は，理由</w:t>
      </w:r>
    </w:p>
    <w:p>
      <w:pPr>
        <w:pStyle w:val="0"/>
        <w:ind w:left="210" w:leftChars="100" w:rightChars="0" w:firstLine="0" w:firstLineChars="0"/>
        <w:jc w:val="both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kern w:val="2"/>
          <w:sz w:val="21"/>
        </w:rPr>
        <w:t>を御記入ください。）</w:t>
      </w:r>
    </w:p>
    <w:tbl>
      <w:tblPr>
        <w:tblStyle w:val="11"/>
        <w:tblW w:w="8984" w:type="dxa"/>
        <w:jc w:val="left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35"/>
        <w:gridCol w:w="7949"/>
      </w:tblGrid>
      <w:tr>
        <w:trPr>
          <w:trHeight w:val="3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選択</w:t>
            </w:r>
          </w:p>
        </w:tc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　由</w:t>
            </w:r>
          </w:p>
        </w:tc>
      </w:tr>
      <w:tr>
        <w:trPr>
          <w:trHeight w:val="3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犬や猫が好きであり命を大切にしてもらいたいため</w:t>
            </w:r>
          </w:p>
        </w:tc>
      </w:tr>
      <w:tr>
        <w:trPr>
          <w:trHeight w:val="3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人と動物が幸せに暮らせるまちになってほしいため</w:t>
            </w:r>
          </w:p>
        </w:tc>
      </w:tr>
      <w:tr>
        <w:trPr>
          <w:trHeight w:val="34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その他（　　　　　　　　　　　　　　　　　　　　　　　　　　　　　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３　寄附金の納付方法（いずれかに○印を記入してください。）</w:t>
      </w:r>
    </w:p>
    <w:tbl>
      <w:tblPr>
        <w:tblStyle w:val="11"/>
        <w:tblW w:w="8968" w:type="dxa"/>
        <w:jc w:val="left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92"/>
        <w:gridCol w:w="7976"/>
      </w:tblGrid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選択</w:t>
            </w: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　付　方　法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水戸市から送付する納付用紙により，銀行振込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現金書留により水戸市保健所保健衛生課へ送金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水戸市保健所保健衛生課窓口において現金で納付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動物愛護センター窓口において現金で納付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指定する銀行口座に直接振込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※１</w:t>
            </w:r>
          </w:p>
        </w:tc>
      </w:tr>
    </w:tbl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銀行振込をご利用の際，水戸市指定金融機関等（水戸市ホームページ等で確認できます）</w:t>
      </w:r>
    </w:p>
    <w:p>
      <w:pPr>
        <w:pStyle w:val="0"/>
        <w:ind w:left="420" w:leftChars="20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以外で御入金の場合は，手数料が発生します。また，現金書留により送金する際の郵送料及</w:t>
      </w:r>
    </w:p>
    <w:p>
      <w:pPr>
        <w:pStyle w:val="0"/>
        <w:ind w:left="420" w:leftChars="20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び指定する口座への振込手数料は，寄附者様の負担となりますので，御了承ください。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70485</wp:posOffset>
                </wp:positionV>
                <wp:extent cx="2399030" cy="135699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99030" cy="1356995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kern w:val="2"/>
                                <w:sz w:val="21"/>
                              </w:rPr>
                              <w:t>※１　振込用口座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銀行名：常陽銀行　水戸市役所支店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口座番号：普通　１１５８１２７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口座名義：水戸市動物愛護寄附金口</w:t>
                            </w:r>
                          </w:p>
                          <w:p>
                            <w:pPr>
                              <w:pStyle w:val="0"/>
                              <w:ind w:leftChars="0" w:rightChars="0" w:firstLine="1050" w:firstLineChars="50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ミトシドウブツアイゴ</w:t>
                            </w:r>
                          </w:p>
                          <w:p>
                            <w:pPr>
                              <w:pStyle w:val="0"/>
                              <w:ind w:leftChars="0" w:rightChars="0" w:firstLine="420" w:firstLineChars="20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　　　キフキンクチ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4;mso-wrap-distance-left:5.65pt;width:188.9pt;height:106.85pt;mso-position-horizontal-relative:text;position:absolute;margin-left:316.55pt;margin-top:5.55pt;mso-wrap-distance-bottom:0pt;mso-wrap-distance-right:5.65pt;mso-wrap-distance-top:0pt;" o:spid="_x0000_s1028" o:allowincell="t" o:allowoverlap="t" filled="t" fillcolor="#ffffff" stroked="t" strokecolor="#000000" strokeweight="0.75pt" o:spt="2" arcsize="10920f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kern w:val="2"/>
                          <w:sz w:val="21"/>
                        </w:rPr>
                        <w:t>※１　振込用口座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sz w:val="12"/>
                        </w:rPr>
                      </w:pP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銀行名：常陽銀行　水戸市役所支店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口座番号：普通　１１５８１２７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口座名義：水戸市動物愛護寄附金口</w:t>
                      </w:r>
                    </w:p>
                    <w:p>
                      <w:pPr>
                        <w:pStyle w:val="0"/>
                        <w:ind w:leftChars="0" w:rightChars="0" w:firstLine="1050" w:firstLineChars="50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ミトシドウブツアイゴ</w:t>
                      </w:r>
                    </w:p>
                    <w:p>
                      <w:pPr>
                        <w:pStyle w:val="0"/>
                        <w:ind w:leftChars="0" w:rightChars="0" w:firstLine="420" w:firstLineChars="20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　　　キフキンクチ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４　法人名の公表について（いずれかに○印を記入してください。</w:t>
      </w:r>
      <w:r>
        <w:rPr>
          <w:rFonts w:hint="default" w:ascii="ＭＳ 明朝" w:hAnsi="ＭＳ 明朝" w:eastAsia="ＭＳ 明朝"/>
          <w:kern w:val="2"/>
          <w:sz w:val="21"/>
        </w:rPr>
        <w:t>）</w:t>
      </w:r>
    </w:p>
    <w:tbl>
      <w:tblPr>
        <w:tblStyle w:val="11"/>
        <w:tblW w:w="5857" w:type="dxa"/>
        <w:jc w:val="left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92"/>
        <w:gridCol w:w="4865"/>
      </w:tblGrid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選択</w:t>
            </w: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　表　の　取　扱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公表して差し支えない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公表を希望しない</w:t>
            </w:r>
          </w:p>
        </w:tc>
      </w:tr>
    </w:tbl>
    <w:p>
      <w:pPr>
        <w:pStyle w:val="0"/>
        <w:ind w:left="420" w:hanging="42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　公表に同意していただいた法人については，広報みと又は</w:t>
      </w:r>
    </w:p>
    <w:p>
      <w:pPr>
        <w:pStyle w:val="0"/>
        <w:ind w:left="420" w:leftChars="20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水戸市ホームページに法人名が掲載されます。</w:t>
      </w:r>
    </w:p>
    <w:p>
      <w:pPr>
        <w:pStyle w:val="0"/>
        <w:ind w:left="420" w:hanging="420" w:hangingChars="200"/>
        <w:jc w:val="both"/>
        <w:rPr>
          <w:rFonts w:hint="default"/>
        </w:rPr>
      </w:pPr>
    </w:p>
    <w:p>
      <w:pPr>
        <w:pStyle w:val="0"/>
        <w:ind w:left="210" w:hanging="210" w:hangingChars="10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５　連絡先について（いずれかに○印を記入し，</w:t>
      </w:r>
      <w:r>
        <w:rPr>
          <w:rFonts w:hint="default" w:ascii="ＭＳ ゴシック" w:hAnsi="ＭＳ ゴシック" w:eastAsia="ＭＳ ゴシック"/>
          <w:b w:val="1"/>
          <w:kern w:val="2"/>
          <w:sz w:val="21"/>
        </w:rPr>
        <w:t>電話番号又はメールアドレス及び担当者名を</w:t>
      </w:r>
    </w:p>
    <w:p>
      <w:pPr>
        <w:pStyle w:val="0"/>
        <w:ind w:left="210" w:hanging="210" w:hangingChars="100"/>
        <w:jc w:val="both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b w:val="1"/>
          <w:kern w:val="2"/>
          <w:sz w:val="21"/>
        </w:rPr>
        <w:t>　必ず御記載ください。担当者から御連絡を差し上げる場合があります。</w:t>
      </w:r>
      <w:r>
        <w:rPr>
          <w:rFonts w:hint="default" w:ascii="ＭＳ ゴシック" w:hAnsi="ＭＳ ゴシック" w:eastAsia="ＭＳ ゴシック"/>
          <w:kern w:val="2"/>
          <w:sz w:val="21"/>
        </w:rPr>
        <w:t>）</w:t>
      </w:r>
    </w:p>
    <w:tbl>
      <w:tblPr>
        <w:tblStyle w:val="11"/>
        <w:tblW w:w="8953" w:type="dxa"/>
        <w:jc w:val="left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92"/>
        <w:gridCol w:w="7961"/>
      </w:tblGrid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選択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　絡　先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　話（電話番号：　　　　　　　　　　　　　　　　　）担当者（　　　　　）</w:t>
            </w:r>
          </w:p>
        </w:tc>
      </w:tr>
      <w:tr>
        <w:trPr>
          <w:trHeight w:val="3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メール（</w:t>
            </w:r>
            <w:r>
              <w:rPr>
                <w:rFonts w:hint="default" w:ascii="ＭＳ 明朝" w:hAnsi="ＭＳ 明朝" w:eastAsia="ＭＳ 明朝"/>
                <w:spacing w:val="0"/>
                <w:w w:val="62"/>
                <w:kern w:val="0"/>
                <w:sz w:val="21"/>
                <w:fitText w:val="1050" w:id="3"/>
              </w:rPr>
              <w:t>メールアドレス</w:t>
            </w:r>
            <w:r>
              <w:rPr>
                <w:rFonts w:hint="default" w:ascii="ＭＳ 明朝" w:hAnsi="ＭＳ 明朝" w:eastAsia="ＭＳ 明朝"/>
                <w:spacing w:val="6"/>
                <w:w w:val="62"/>
                <w:kern w:val="0"/>
                <w:sz w:val="21"/>
                <w:fitText w:val="1050" w:id="3"/>
              </w:rPr>
              <w:t>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）担当者（　　　　　）</w:t>
            </w: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sectPr>
      <w:footerReference r:id="rId5" w:type="even"/>
      <w:pgSz w:w="11906" w:h="16838"/>
      <w:pgMar w:top="1067" w:right="850" w:bottom="513" w:left="1417" w:header="284" w:footer="284" w:gutter="0"/>
      <w:cols w:space="720"/>
      <w:textDirection w:val="lrTb"/>
      <w:docGrid w:linePitch="335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displayBackgroundShape/>
  <w:bordersDoNotSurroundHeader/>
  <w:bordersDoNotSurroundFooter/>
  <w:defaultTabStop w:val="839"/>
  <w:drawingGridHorizontalSpacing w:val="193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638</Characters>
  <Application>JUST Note</Application>
  <Lines>0</Lines>
  <Paragraphs>0</Paragraphs>
  <CharactersWithSpaces>828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様式第141号(第281条関係)</dc:title>
  <dc:creator>yuki</dc:creator>
  <cp:lastModifiedBy>m</cp:lastModifiedBy>
  <cp:lastPrinted>2025-08-23T04:48:37Z</cp:lastPrinted>
  <dcterms:created xsi:type="dcterms:W3CDTF">2022-06-16T09:13:00Z</dcterms:created>
  <dcterms:modified xsi:type="dcterms:W3CDTF">2025-08-23T04:46:07Z</dcterms:modified>
  <cp:revision>21</cp:revision>
</cp:coreProperties>
</file>