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line="276" w:lineRule="auto"/>
        <w:jc w:val="center"/>
        <w:rPr>
          <w:rFonts w:hint="default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水戸市地域包括支援センター</w:t>
      </w:r>
    </w:p>
    <w:p>
      <w:pPr>
        <w:pStyle w:val="0"/>
        <w:spacing w:line="360" w:lineRule="auto"/>
        <w:jc w:val="center"/>
        <w:rPr>
          <w:rFonts w:hint="default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運営業務受託候補法人</w:t>
      </w:r>
      <w:r>
        <w:rPr>
          <w:rFonts w:hint="eastAsia"/>
          <w:sz w:val="28"/>
        </w:rPr>
        <w:t>公募説明会参加申込書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ind w:left="210" w:leftChars="100" w:right="210" w:rightChars="1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水戸市地域包括支援センター</w:t>
      </w:r>
      <w:r>
        <w:rPr>
          <w:rFonts w:hint="eastAsia" w:asciiTheme="minorEastAsia" w:hAnsiTheme="minorEastAsia"/>
          <w:color w:val="auto"/>
          <w:sz w:val="24"/>
        </w:rPr>
        <w:t>運営業務受託候補法人</w:t>
      </w:r>
      <w:r>
        <w:rPr>
          <w:rFonts w:hint="eastAsia"/>
          <w:sz w:val="24"/>
        </w:rPr>
        <w:t>公募説明会に参加したいので，下記のとおり申し込みます。</w:t>
      </w:r>
    </w:p>
    <w:p>
      <w:pPr>
        <w:pStyle w:val="0"/>
        <w:spacing w:line="360" w:lineRule="auto"/>
        <w:ind w:left="210" w:leftChars="100" w:right="210" w:rightChars="100" w:firstLine="240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8"/>
        <w:tblW w:w="97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762"/>
        <w:gridCol w:w="1442"/>
        <w:gridCol w:w="7516"/>
      </w:tblGrid>
      <w:tr>
        <w:trPr>
          <w:trHeight w:val="540" w:hRule="atLeast"/>
        </w:trPr>
        <w:tc>
          <w:tcPr>
            <w:tcW w:w="220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申込日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204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2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22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　氏名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pStyle w:val="0"/>
              <w:spacing w:line="360" w:lineRule="auto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44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76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76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職種又は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4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470" w:hRule="atLeast"/>
        </w:trPr>
        <w:tc>
          <w:tcPr>
            <w:tcW w:w="76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0" w:hRule="atLeast"/>
        </w:trPr>
        <w:tc>
          <w:tcPr>
            <w:tcW w:w="22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使用回線数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ind w:left="210" w:leftChars="100" w:right="210" w:rightChars="100" w:firstLine="240" w:firstLineChars="100"/>
        <w:jc w:val="right"/>
        <w:rPr>
          <w:rFonts w:hint="default"/>
          <w:sz w:val="24"/>
        </w:rPr>
      </w:pPr>
    </w:p>
    <w:tbl>
      <w:tblPr>
        <w:tblStyle w:val="19"/>
        <w:tblW w:w="97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40"/>
        <w:gridCol w:w="2700"/>
        <w:gridCol w:w="3224"/>
        <w:gridCol w:w="2356"/>
      </w:tblGrid>
      <w:tr>
        <w:trPr>
          <w:trHeight w:val="55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回線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出席者氏名</w:t>
            </w:r>
          </w:p>
        </w:tc>
        <w:tc>
          <w:tcPr>
            <w:tcW w:w="32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35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職種又は役職</w:t>
            </w:r>
          </w:p>
        </w:tc>
      </w:tr>
      <w:tr>
        <w:trPr>
          <w:trHeight w:val="53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１回線目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２回線目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３回線目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ind w:left="210" w:leftChars="100" w:right="210" w:rightChars="100" w:firstLine="240" w:firstLineChars="100"/>
        <w:jc w:val="left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160</Characters>
  <Application>JUST Note</Application>
  <Lines>98</Lines>
  <Paragraphs>23</Paragraphs>
  <Company>情報政策課</Company>
  <CharactersWithSpaces>179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m</cp:lastModifiedBy>
  <cp:lastPrinted>2025-08-08T04:52:27Z</cp:lastPrinted>
  <dcterms:created xsi:type="dcterms:W3CDTF">2014-07-16T02:36:00Z</dcterms:created>
  <dcterms:modified xsi:type="dcterms:W3CDTF">2025-08-08T02:36:13Z</dcterms:modified>
  <cp:revision>3</cp:revision>
</cp:coreProperties>
</file>