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sz w:val="24"/>
        </w:rPr>
      </w:pPr>
      <w:r>
        <w:rPr>
          <w:rFonts w:hint="eastAsia" w:asciiTheme="minorEastAsia" w:hAnsiTheme="minorEastAsia"/>
          <w:sz w:val="24"/>
        </w:rPr>
        <w:t>　令和７年　　月　　日　</w:t>
      </w:r>
    </w:p>
    <w:p>
      <w:pPr>
        <w:pStyle w:val="0"/>
        <w:ind w:firstLine="240" w:firstLineChars="100"/>
        <w:rPr>
          <w:rFonts w:hint="default" w:asciiTheme="minorEastAsia" w:hAnsiTheme="minorEastAsia"/>
          <w:sz w:val="24"/>
        </w:rPr>
      </w:pPr>
      <w:r>
        <w:rPr>
          <w:rFonts w:hint="eastAsia" w:asciiTheme="minorEastAsia" w:hAnsiTheme="minorEastAsia"/>
          <w:sz w:val="24"/>
        </w:rPr>
        <w:t>いばらき県央地域移住・定住促進協議会</w:t>
      </w:r>
    </w:p>
    <w:p>
      <w:pPr>
        <w:pStyle w:val="0"/>
        <w:ind w:firstLine="240" w:firstLineChars="100"/>
        <w:rPr>
          <w:rFonts w:hint="default" w:asciiTheme="minorEastAsia" w:hAnsiTheme="minorEastAsia"/>
          <w:sz w:val="24"/>
        </w:rPr>
      </w:pPr>
      <w:r>
        <w:rPr>
          <w:rFonts w:hint="eastAsia" w:asciiTheme="minorEastAsia" w:hAnsiTheme="minorEastAsia"/>
          <w:sz w:val="24"/>
        </w:rPr>
        <w:t>会長　坪井　正幸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（提出者）</w:t>
      </w:r>
    </w:p>
    <w:p>
      <w:pPr>
        <w:pStyle w:val="0"/>
        <w:rPr>
          <w:rFonts w:hint="default" w:asciiTheme="minorEastAsia" w:hAnsiTheme="minorEastAsia"/>
          <w:sz w:val="24"/>
        </w:rPr>
      </w:pPr>
      <w:r>
        <w:rPr>
          <w:rFonts w:hint="eastAsia" w:asciiTheme="minorEastAsia" w:hAnsiTheme="minorEastAsia"/>
          <w:sz w:val="24"/>
        </w:rPr>
        <w:t>　　　　　　　　　　　　　　　　所在地：</w:t>
      </w:r>
    </w:p>
    <w:p>
      <w:pPr>
        <w:pStyle w:val="0"/>
        <w:rPr>
          <w:rFonts w:hint="default" w:asciiTheme="minorEastAsia" w:hAnsiTheme="minorEastAsia"/>
          <w:sz w:val="24"/>
        </w:rPr>
      </w:pPr>
      <w:r>
        <w:rPr>
          <w:rFonts w:hint="eastAsia" w:asciiTheme="minorEastAsia" w:hAnsiTheme="minorEastAsia"/>
          <w:sz w:val="24"/>
        </w:rPr>
        <w:t>　　　　　　　　　　　　　　　　企業名：</w:t>
      </w:r>
    </w:p>
    <w:p>
      <w:pPr>
        <w:pStyle w:val="0"/>
        <w:rPr>
          <w:rFonts w:hint="default" w:asciiTheme="minorEastAsia" w:hAnsiTheme="minorEastAsia"/>
          <w:sz w:val="24"/>
        </w:rPr>
      </w:pPr>
      <w:r>
        <w:rPr>
          <w:rFonts w:hint="eastAsia" w:asciiTheme="minorEastAsia" w:hAnsiTheme="minorEastAsia"/>
          <w:sz w:val="24"/>
        </w:rPr>
        <w:t>　　　　　　　　　　　　　　　　代表者名：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当社は、</w:t>
      </w:r>
      <w:r>
        <w:rPr>
          <w:rFonts w:hint="eastAsia" w:asciiTheme="minorEastAsia" w:hAnsiTheme="minorEastAsia"/>
          <w:spacing w:val="20"/>
          <w:sz w:val="24"/>
        </w:rPr>
        <w:t>いばらき県央学生定住・ＵＪターン促進事業</w:t>
      </w:r>
      <w:r>
        <w:rPr>
          <w:rFonts w:hint="eastAsia" w:asciiTheme="minorEastAsia" w:hAnsiTheme="minorEastAsia"/>
          <w:spacing w:val="20"/>
          <w:sz w:val="24"/>
        </w:rPr>
        <w:t>2025</w:t>
      </w:r>
      <w:r>
        <w:rPr>
          <w:rFonts w:hint="eastAsia" w:asciiTheme="minorEastAsia" w:hAnsiTheme="minorEastAsia"/>
          <w:spacing w:val="20"/>
          <w:sz w:val="24"/>
        </w:rPr>
        <w:t>企画運営・映像制作業務委託プロポーザル</w:t>
      </w:r>
      <w:r>
        <w:rPr>
          <w:rFonts w:hint="eastAsia" w:asciiTheme="minorEastAsia" w:hAnsiTheme="minorEastAsia"/>
          <w:sz w:val="24"/>
        </w:rPr>
        <w:t>に参加するに当たり、下記のとおり参加資格を有することを申し立てます。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r>
        <w:rPr>
          <w:rFonts w:hint="default"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号）に基づく更生手続開始の申立て、又は民事再生法（平成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号）に基づく再生手続開始の申立てがなされている者でないこと。</w:t>
      </w:r>
    </w:p>
    <w:p>
      <w:pPr>
        <w:pStyle w:val="0"/>
        <w:ind w:left="120" w:hanging="120" w:hangingChars="5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自己又は自社の役員や連携企業が、次のいずれにも該当する者でなく、その経営に実質的に関与していないこと。</w:t>
      </w:r>
    </w:p>
    <w:p>
      <w:pPr>
        <w:pStyle w:val="0"/>
        <w:ind w:left="480" w:hanging="480" w:hangingChars="20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ア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イ　暴力団員（暴力団員による不当な行為の防止等</w:t>
      </w:r>
      <w:bookmarkStart w:id="0" w:name="_GoBack"/>
      <w:bookmarkEnd w:id="0"/>
      <w:r>
        <w:rPr>
          <w:rFonts w:hint="eastAsia" w:asciiTheme="minorEastAsia" w:hAnsiTheme="minorEastAsia"/>
          <w:sz w:val="24"/>
        </w:rPr>
        <w:t>に関する法律第２条第６号に規定する暴力団員をいう。以下同じ）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ウ　暴力団員でなくなった日から５年を経過しない者</w:t>
      </w:r>
    </w:p>
    <w:p>
      <w:pPr>
        <w:pStyle w:val="0"/>
        <w:ind w:left="480" w:hanging="480" w:hangingChars="200"/>
        <w:rPr>
          <w:rFonts w:hint="default" w:asciiTheme="minorEastAsia" w:hAnsiTheme="minorEastAsia"/>
          <w:sz w:val="24"/>
        </w:rPr>
      </w:pPr>
      <w:r>
        <w:rPr>
          <w:rFonts w:hint="eastAsia" w:asciiTheme="minorEastAsia" w:hAnsiTheme="minorEastAsia"/>
          <w:sz w:val="24"/>
        </w:rPr>
        <w:t>　エ　自己、自社もしくは第三者の不正な利益を図る目的、又は第三者に損害を与える目的をもって暴力団又は暴力団員を利用している者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オ　暴力団又は暴力団員に対して、資金の提供や便宜の供与等を行い、暴力団の維持運営に協力又は関与している者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カ　暴力団又は暴力団員と社会的に非難されるべき関係を有している者</w:t>
      </w:r>
    </w:p>
    <w:p>
      <w:pPr>
        <w:pStyle w:val="33"/>
        <w:ind w:right="-56"/>
        <w:rPr>
          <w:rFonts w:hint="default" w:ascii="ＭＳ 明朝" w:hAnsi="ＭＳ 明朝" w:eastAsia="ＭＳ 明朝"/>
          <w:color w:val="000000"/>
          <w:sz w:val="32"/>
        </w:rPr>
      </w:pPr>
    </w:p>
    <w:sectPr>
      <w:headerReference r:id="rId5" w:type="default"/>
      <w:pgSz w:w="11906" w:h="16838"/>
      <w:pgMar w:top="1418" w:right="1418" w:bottom="130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8"/>
      </w:rPr>
    </w:pPr>
    <w:r>
      <w:rPr>
        <w:rFonts w:hint="eastAsia" w:asciiTheme="minorEastAsia" w:hAnsiTheme="minorEastAsia"/>
        <w:sz w:val="28"/>
      </w:rPr>
      <w:t>【様式２】参加資格に関する申立書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12</Words>
  <Characters>609</Characters>
  <Application>JUST Note</Application>
  <Lines>36</Lines>
  <Paragraphs>20</Paragraphs>
  <CharactersWithSpaces>715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2025-05-02T05:13:48Z</cp:lastPrinted>
  <dcterms:created xsi:type="dcterms:W3CDTF">2021-11-04T02:46:00Z</dcterms:created>
  <dcterms:modified xsi:type="dcterms:W3CDTF">2025-05-02T05:20:04Z</dcterms:modified>
  <cp:revision>1</cp:revision>
</cp:coreProperties>
</file>