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eastAsia" w:ascii="ＭＳ 明朝" w:hAnsi="ＭＳ 明朝" w:eastAsia="ＭＳ 明朝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様式第１号（第２条，第４条関係）</w:t>
      </w:r>
    </w:p>
    <w:p>
      <w:pPr>
        <w:pStyle w:val="0"/>
        <w:overflowPunct w:val="0"/>
        <w:autoSpaceDE w:val="0"/>
        <w:autoSpaceDN w:val="0"/>
        <w:spacing w:line="300" w:lineRule="exact"/>
        <w:ind w:right="210" w:rightChars="100"/>
        <w:jc w:val="righ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overflowPunct w:val="0"/>
        <w:autoSpaceDE w:val="0"/>
        <w:autoSpaceDN w:val="0"/>
        <w:spacing w:line="300" w:lineRule="exact"/>
        <w:ind w:left="420" w:left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水戸市長　様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事業者　　名　　　称</w:t>
      </w:r>
    </w:p>
    <w:p>
      <w:pPr>
        <w:pStyle w:val="0"/>
        <w:overflowPunct w:val="0"/>
        <w:autoSpaceDE w:val="0"/>
        <w:autoSpaceDN w:val="0"/>
        <w:spacing w:line="300" w:lineRule="exact"/>
        <w:ind w:left="4393" w:leftChars="2092" w:firstLine="1050" w:firstLineChars="500"/>
        <w:jc w:val="left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代表者氏名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line="300" w:lineRule="exact"/>
        <w:jc w:val="center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障害者総合支援法に基づく業務管理体制整備（区分変更）届出書</w:t>
      </w:r>
    </w:p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p>
      <w:pPr>
        <w:pStyle w:val="0"/>
        <w:overflowPunct w:val="0"/>
        <w:autoSpaceDE w:val="0"/>
        <w:autoSpaceDN w:val="0"/>
        <w:spacing w:after="100" w:afterLines="0" w:afterAutospacing="0" w:line="300" w:lineRule="exact"/>
        <w:ind w:firstLine="420" w:firstLineChars="200"/>
        <w:jc w:val="both"/>
        <w:rPr>
          <w:rFonts w:hint="eastAsia" w:ascii="ＭＳ 明朝" w:hAnsi="ＭＳ 明朝" w:eastAsia="ＭＳ 明朝"/>
        </w:rPr>
      </w:pPr>
      <w:r>
        <w:rPr>
          <w:rFonts w:hint="default" w:ascii="ＭＳ 明朝" w:hAnsi="ＭＳ 明朝" w:eastAsia="ＭＳ 明朝"/>
          <w:kern w:val="2"/>
          <w:sz w:val="21"/>
        </w:rPr>
        <w:t>このことについて，次のとおり関係書類を添えて届け出ます。</w:t>
      </w:r>
    </w:p>
    <w:tbl>
      <w:tblPr>
        <w:tblStyle w:val="11"/>
        <w:tblW w:w="8788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457"/>
        <w:gridCol w:w="1670"/>
        <w:gridCol w:w="850"/>
        <w:gridCol w:w="49"/>
        <w:gridCol w:w="424"/>
        <w:gridCol w:w="270"/>
        <w:gridCol w:w="578"/>
        <w:gridCol w:w="22"/>
        <w:gridCol w:w="120"/>
        <w:gridCol w:w="142"/>
        <w:gridCol w:w="96"/>
        <w:gridCol w:w="17"/>
        <w:gridCol w:w="150"/>
        <w:gridCol w:w="106"/>
        <w:gridCol w:w="157"/>
        <w:gridCol w:w="99"/>
        <w:gridCol w:w="164"/>
        <w:gridCol w:w="11"/>
        <w:gridCol w:w="81"/>
        <w:gridCol w:w="171"/>
        <w:gridCol w:w="84"/>
        <w:gridCol w:w="94"/>
        <w:gridCol w:w="84"/>
        <w:gridCol w:w="78"/>
        <w:gridCol w:w="185"/>
        <w:gridCol w:w="71"/>
        <w:gridCol w:w="192"/>
        <w:gridCol w:w="64"/>
        <w:gridCol w:w="177"/>
        <w:gridCol w:w="22"/>
        <w:gridCol w:w="10"/>
        <w:gridCol w:w="46"/>
        <w:gridCol w:w="207"/>
        <w:gridCol w:w="49"/>
        <w:gridCol w:w="37"/>
        <w:gridCol w:w="54"/>
        <w:gridCol w:w="123"/>
        <w:gridCol w:w="42"/>
        <w:gridCol w:w="220"/>
        <w:gridCol w:w="36"/>
        <w:gridCol w:w="227"/>
        <w:gridCol w:w="28"/>
        <w:gridCol w:w="235"/>
        <w:gridCol w:w="21"/>
        <w:gridCol w:w="242"/>
        <w:gridCol w:w="14"/>
        <w:gridCol w:w="249"/>
        <w:gridCol w:w="7"/>
        <w:gridCol w:w="256"/>
      </w:tblGrid>
      <w:tr>
        <w:trPr>
          <w:cantSplit/>
          <w:trHeight w:val="300" w:hRule="atLeast"/>
        </w:trPr>
        <w:tc>
          <w:tcPr>
            <w:tcW w:w="2127" w:type="dxa"/>
            <w:gridSpan w:val="2"/>
            <w:tcBorders>
              <w:top w:val="nil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193" w:type="dxa"/>
            <w:gridSpan w:val="6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2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6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8788" w:type="dxa"/>
            <w:gridSpan w:val="4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届出の内容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833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条の２第２項又は第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第２項関係（整備）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331" w:type="dxa"/>
            <w:gridSpan w:val="4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条の２第４項又は第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第４項関係（区分の変更）</w:t>
            </w: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事　業　者</w:t>
            </w: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</w:t>
            </w:r>
          </w:p>
        </w:tc>
        <w:tc>
          <w:tcPr>
            <w:tcW w:w="6661" w:type="dxa"/>
            <w:gridSpan w:val="4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2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14"/>
                <w:kern w:val="2"/>
                <w:sz w:val="21"/>
              </w:rPr>
              <w:t>主たる事務所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の所在地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連絡先</w:t>
            </w:r>
          </w:p>
        </w:tc>
        <w:tc>
          <w:tcPr>
            <w:tcW w:w="13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電話番号</w:t>
            </w:r>
          </w:p>
        </w:tc>
        <w:tc>
          <w:tcPr>
            <w:tcW w:w="1932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31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FAX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2093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26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法人の種別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3"/>
                <w:kern w:val="2"/>
                <w:sz w:val="21"/>
              </w:rPr>
              <w:t>代表者の職名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・氏名・生年月日</w:t>
            </w:r>
          </w:p>
        </w:tc>
        <w:tc>
          <w:tcPr>
            <w:tcW w:w="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職名</w:t>
            </w:r>
          </w:p>
        </w:tc>
        <w:tc>
          <w:tcPr>
            <w:tcW w:w="127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84" w:type="dxa"/>
            <w:gridSpan w:val="11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フリガナ</w:t>
            </w:r>
          </w:p>
        </w:tc>
        <w:tc>
          <w:tcPr>
            <w:tcW w:w="1652" w:type="dxa"/>
            <w:gridSpan w:val="17"/>
            <w:tcBorders>
              <w:top w:val="single" w:color="auto" w:sz="4" w:space="0"/>
              <w:left w:val="single" w:color="auto" w:sz="4" w:space="0"/>
              <w:bottom w:val="dashSmallGap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4" w:type="dxa"/>
            <w:gridSpan w:val="1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2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084" w:type="dxa"/>
            <w:gridSpan w:val="11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1652" w:type="dxa"/>
            <w:gridSpan w:val="17"/>
            <w:tcBorders>
              <w:top w:val="dashSmallGap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754" w:type="dxa"/>
            <w:gridSpan w:val="1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代表者の住所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事業所名称等及び所在地</w:t>
            </w: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事業所名称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60"/>
                <w:kern w:val="0"/>
                <w:sz w:val="21"/>
                <w:fitText w:val="630" w:id="1"/>
              </w:rPr>
              <w:t>指定年月</w:t>
            </w:r>
            <w:r>
              <w:rPr>
                <w:rFonts w:hint="default" w:ascii="ＭＳ 明朝" w:hAnsi="ＭＳ 明朝" w:eastAsia="ＭＳ 明朝"/>
                <w:spacing w:val="3"/>
                <w:w w:val="60"/>
                <w:kern w:val="0"/>
                <w:sz w:val="21"/>
                <w:fitText w:val="630" w:id="1"/>
              </w:rPr>
              <w:t>日</w:t>
            </w: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-105" w:leftChars="-50" w:right="-105" w:rightChars="-5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2"/>
              </w:rPr>
              <w:t>事業所番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2"/>
              </w:rPr>
              <w:t>号</w:t>
            </w:r>
          </w:p>
        </w:tc>
        <w:tc>
          <w:tcPr>
            <w:tcW w:w="1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spacing w:val="0"/>
                <w:w w:val="80"/>
                <w:kern w:val="0"/>
                <w:sz w:val="21"/>
                <w:fitText w:val="840" w:id="3"/>
              </w:rPr>
              <w:t>事業の種</w:t>
            </w:r>
            <w:r>
              <w:rPr>
                <w:rFonts w:hint="default" w:ascii="ＭＳ 明朝" w:hAnsi="ＭＳ 明朝" w:eastAsia="ＭＳ 明朝"/>
                <w:spacing w:val="1"/>
                <w:w w:val="80"/>
                <w:kern w:val="0"/>
                <w:sz w:val="21"/>
                <w:fitText w:val="840" w:id="3"/>
              </w:rPr>
              <w:t>別</w:t>
            </w:r>
          </w:p>
        </w:tc>
        <w:tc>
          <w:tcPr>
            <w:tcW w:w="1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所在地</w:t>
            </w:r>
          </w:p>
        </w:tc>
      </w:tr>
      <w:tr>
        <w:trPr>
          <w:cantSplit/>
          <w:trHeight w:val="437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5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　　か所</w:t>
            </w:r>
          </w:p>
        </w:tc>
        <w:tc>
          <w:tcPr>
            <w:tcW w:w="9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34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7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700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15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事業者の区分</w:t>
            </w: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(1)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条の２</w:t>
            </w:r>
            <w:r>
              <w:rPr>
                <w:rFonts w:hint="default" w:ascii="ＭＳ 明朝" w:hAnsi="ＭＳ 明朝" w:eastAsia="ＭＳ 明朝"/>
                <w:w w:val="70"/>
                <w:kern w:val="2"/>
                <w:sz w:val="21"/>
              </w:rPr>
              <w:t>（指定障害福祉サービス事業者又は指定障害者支援施設の設置者）</w:t>
            </w:r>
          </w:p>
        </w:tc>
      </w:tr>
      <w:tr>
        <w:trPr>
          <w:cantSplit/>
          <w:trHeight w:val="315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315" w:hanging="315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6661" w:type="dxa"/>
            <w:gridSpan w:val="4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1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(2)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51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31</w:t>
            </w:r>
            <w:r>
              <w:rPr>
                <w:rFonts w:hint="default" w:ascii="ＭＳ 明朝" w:hAnsi="ＭＳ 明朝" w:eastAsia="ＭＳ 明朝"/>
                <w:w w:val="80"/>
                <w:kern w:val="2"/>
                <w:sz w:val="21"/>
              </w:rPr>
              <w:t>（指定一般相談支援事業者又は指定特定相談支援事業者）</w:t>
            </w:r>
          </w:p>
        </w:tc>
      </w:tr>
      <w:tr>
        <w:trPr>
          <w:cantSplit/>
          <w:trHeight w:val="300" w:hRule="atLeast"/>
        </w:trPr>
        <w:tc>
          <w:tcPr>
            <w:tcW w:w="212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left="200" w:hanging="210" w:hangingChars="10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0"/>
              </w:rPr>
              <w:t>５　法施行規則第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34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28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第１項第２号から第４号まで及び第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34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条の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62</w:t>
            </w:r>
            <w:r>
              <w:rPr>
                <w:rFonts w:hint="default" w:ascii="ＭＳ 明朝" w:hAnsi="ＭＳ 明朝" w:eastAsia="ＭＳ 明朝"/>
                <w:kern w:val="2"/>
                <w:sz w:val="20"/>
              </w:rPr>
              <w:t>第１項第２号から第４号までに基づく届出事項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第２号</w:t>
            </w:r>
          </w:p>
        </w:tc>
        <w:tc>
          <w:tcPr>
            <w:tcW w:w="3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法令遵守責任者の氏名（フリガナ）</w:t>
            </w:r>
          </w:p>
        </w:tc>
        <w:tc>
          <w:tcPr>
            <w:tcW w:w="2125" w:type="dxa"/>
            <w:gridSpan w:val="20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686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125" w:type="dxa"/>
            <w:gridSpan w:val="20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6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第３号</w:t>
            </w:r>
          </w:p>
        </w:tc>
        <w:tc>
          <w:tcPr>
            <w:tcW w:w="581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業務が法令に適合することを確保するための規程の概要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520" w:hRule="atLeast"/>
        </w:trPr>
        <w:tc>
          <w:tcPr>
            <w:tcW w:w="212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第４号</w:t>
            </w:r>
          </w:p>
        </w:tc>
        <w:tc>
          <w:tcPr>
            <w:tcW w:w="5811" w:type="dxa"/>
            <w:gridSpan w:val="4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業務執行の状況の監査の方法の概要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trHeight w:val="300" w:hRule="atLeast"/>
        </w:trPr>
        <w:tc>
          <w:tcPr>
            <w:tcW w:w="4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cMar>
              <w:left w:w="28" w:type="dxa"/>
              <w:right w:w="28" w:type="dxa"/>
            </w:tcMar>
            <w:textDirection w:val="tbRlV"/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firstLine="105" w:firstLineChars="50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区分変更</w:t>
            </w: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区分変更前の行政機関名称・担当部（局）課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区分変更前の事業者（法人）番号</w:t>
            </w:r>
          </w:p>
        </w:tc>
        <w:tc>
          <w:tcPr>
            <w:tcW w:w="2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区分変更の理由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ind w:right="-105" w:rightChars="-50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区分変更後の行政機関名称・担当部（局）課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00" w:hRule="atLeast"/>
        </w:trPr>
        <w:tc>
          <w:tcPr>
            <w:tcW w:w="4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9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区分変更日</w:t>
            </w:r>
          </w:p>
        </w:tc>
        <w:tc>
          <w:tcPr>
            <w:tcW w:w="4348" w:type="dxa"/>
            <w:gridSpan w:val="4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年　　　月　　　日</w:t>
            </w:r>
          </w:p>
        </w:tc>
      </w:tr>
    </w:tbl>
    <w:p>
      <w:pPr>
        <w:pStyle w:val="0"/>
        <w:overflowPunct w:val="0"/>
        <w:autoSpaceDE w:val="0"/>
        <w:autoSpaceDN w:val="0"/>
        <w:spacing w:line="300" w:lineRule="exact"/>
        <w:jc w:val="both"/>
        <w:rPr>
          <w:rFonts w:hint="eastAsia" w:ascii="ＭＳ 明朝" w:hAnsi="ＭＳ 明朝" w:eastAsia="ＭＳ 明朝"/>
        </w:rPr>
      </w:pPr>
    </w:p>
    <w:tbl>
      <w:tblPr>
        <w:tblStyle w:val="11"/>
        <w:tblW w:w="8783" w:type="dxa"/>
        <w:tblInd w:w="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948"/>
        <w:gridCol w:w="1080"/>
        <w:gridCol w:w="2412"/>
        <w:gridCol w:w="1080"/>
        <w:gridCol w:w="3263"/>
      </w:tblGrid>
      <w:tr>
        <w:trPr>
          <w:trHeight w:val="140" w:hRule="atLeast"/>
        </w:trPr>
        <w:tc>
          <w:tcPr>
            <w:tcW w:w="9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連絡先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所属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電話番号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9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18"/>
              </w:rPr>
              <w:t>フリガナ</w:t>
            </w:r>
          </w:p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eastAsia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氏名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hint="default" w:ascii="ＭＳ 明朝" w:hAnsi="ＭＳ 明朝" w:eastAsia="ＭＳ 明朝"/>
                <w:kern w:val="0"/>
                <w:sz w:val="20"/>
              </w:rPr>
            </w:pPr>
            <w:r>
              <w:rPr>
                <w:rFonts w:hint="default" w:ascii="ＭＳ 明朝" w:hAnsi="ＭＳ 明朝" w:eastAsia="ＭＳ 明朝"/>
                <w:kern w:val="0"/>
                <w:sz w:val="20"/>
              </w:rPr>
              <w:t>Email</w:t>
            </w:r>
          </w:p>
        </w:tc>
        <w:tc>
          <w:tcPr>
            <w:tcW w:w="3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spacing w:line="300" w:lineRule="exact"/>
              <w:jc w:val="both"/>
              <w:rPr>
                <w:rFonts w:hint="eastAsia" w:ascii="ＭＳ 明朝" w:hAnsi="ＭＳ 明朝" w:eastAsia="ＭＳ 明朝"/>
                <w:kern w:val="0"/>
                <w:sz w:val="20"/>
              </w:rPr>
            </w:pPr>
          </w:p>
        </w:tc>
      </w:tr>
    </w:tbl>
    <w:p>
      <w:pPr>
        <w:pStyle w:val="0"/>
        <w:kinsoku w:val="0"/>
        <w:overflowPunct w:val="0"/>
        <w:spacing w:line="120" w:lineRule="exact"/>
        <w:jc w:val="both"/>
        <w:rPr>
          <w:rFonts w:hint="eastAsia" w:ascii="ＭＳ 明朝" w:hAnsi="ＭＳ 明朝" w:eastAsia="ＭＳ 明朝"/>
        </w:rPr>
      </w:pPr>
    </w:p>
    <w:sectPr>
      <w:pgSz w:w="11906" w:h="16838"/>
      <w:pgMar w:top="1480" w:right="1418" w:bottom="1480" w:left="1418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游ゴシック Light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1"/>
  <w:drawingGridVerticalSpacing w:val="34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游明朝" w:hAnsi="游明朝" w:eastAsia="游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游明朝" w:hAnsi="游明朝" w:eastAsia="游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</w:style>
  <w:style w:type="paragraph" w:styleId="19">
    <w:name w:val="Balloon Text"/>
    <w:basedOn w:val="0"/>
    <w:next w:val="19"/>
    <w:link w:val="20"/>
    <w:uiPriority w:val="0"/>
    <w:semiHidden/>
    <w:rPr>
      <w:rFonts w:ascii="游ゴシック Light" w:hAnsi="游ゴシック Light" w:eastAsia="游ゴシック Light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游ゴシック Light" w:hAnsi="游ゴシック Light" w:eastAsia="游ゴシック Light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19</Words>
  <Characters>583</Characters>
  <Application>JUST Note</Application>
  <Lines>395</Lines>
  <Paragraphs>72</Paragraphs>
  <CharactersWithSpaces>633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梶間　教煕</cp:lastModifiedBy>
  <cp:lastPrinted>2022-06-23T08:17:00Z</cp:lastPrinted>
  <dcterms:created xsi:type="dcterms:W3CDTF">2022-10-13T11:59:00Z</dcterms:created>
  <dcterms:modified xsi:type="dcterms:W3CDTF">2024-08-02T08:06:25Z</dcterms:modified>
  <cp:revision>7</cp:revision>
</cp:coreProperties>
</file>