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74" w:lineRule="exact"/>
        <w:jc w:val="center"/>
        <w:rPr>
          <w:rFonts w:hint="default" w:ascii="ＭＳ 明朝" w:hAnsi="ＭＳ 明朝" w:eastAsia="ＭＳ 明朝"/>
          <w:spacing w:val="2"/>
        </w:rPr>
      </w:pPr>
      <w:r>
        <w:rPr>
          <w:rFonts w:hint="eastAsia" w:ascii="ＭＳ 明朝" w:hAnsi="ＭＳ 明朝" w:eastAsia="ＭＳ 明朝"/>
          <w:spacing w:val="2"/>
        </w:rPr>
        <w:t>医療安全等管理体制に係る添付資料（有床診療所）</w:t>
      </w:r>
    </w:p>
    <w:p>
      <w:pPr>
        <w:pStyle w:val="0"/>
        <w:spacing w:line="274" w:lineRule="exact"/>
        <w:rPr>
          <w:rFonts w:hint="default" w:ascii="ＭＳ 明朝" w:hAnsi="ＭＳ 明朝" w:eastAsia="ＭＳ 明朝"/>
          <w:spacing w:val="2"/>
        </w:rPr>
      </w:pPr>
      <w:bookmarkStart w:id="0" w:name="_GoBack"/>
      <w:bookmarkEnd w:id="0"/>
    </w:p>
    <w:tbl>
      <w:tblPr>
        <w:tblStyle w:val="11"/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072"/>
      </w:tblGrid>
      <w:tr>
        <w:trPr/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ind w:firstLine="231" w:firstLineChars="100"/>
              <w:jc w:val="left"/>
              <w:rPr>
                <w:rFonts w:hint="default" w:ascii="ＭＳ 明朝" w:hAnsi="ＭＳ 明朝" w:eastAsia="ＭＳ 明朝"/>
                <w:spacing w:val="2"/>
              </w:rPr>
            </w:pPr>
            <w:r>
              <w:rPr>
                <w:rFonts w:hint="eastAsia" w:ascii="ＭＳ 明朝" w:hAnsi="ＭＳ 明朝" w:eastAsia="ＭＳ 明朝"/>
                <w:spacing w:val="2"/>
              </w:rPr>
              <w:t>医療安全管理体制に係る資料</w:t>
            </w:r>
          </w:p>
        </w:tc>
      </w:tr>
      <w:tr>
        <w:trPr>
          <w:trHeight w:val="1614" w:hRule="atLeast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ind w:firstLine="462" w:firstLineChars="200"/>
              <w:jc w:val="left"/>
              <w:rPr>
                <w:rFonts w:hint="default" w:ascii="ＭＳ 明朝" w:hAnsi="ＭＳ 明朝" w:eastAsia="ＭＳ 明朝"/>
                <w:spacing w:val="2"/>
              </w:rPr>
            </w:pPr>
            <w:r>
              <w:rPr>
                <w:rFonts w:hint="eastAsia" w:ascii="ＭＳ 明朝" w:hAnsi="ＭＳ 明朝" w:eastAsia="ＭＳ 明朝"/>
                <w:spacing w:val="2"/>
              </w:rPr>
              <w:t>１　医療安全管理指針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ind w:firstLine="462" w:firstLineChars="200"/>
              <w:jc w:val="left"/>
              <w:rPr>
                <w:rFonts w:hint="default" w:ascii="ＭＳ 明朝" w:hAnsi="ＭＳ 明朝" w:eastAsia="ＭＳ 明朝"/>
                <w:spacing w:val="2"/>
              </w:rPr>
            </w:pPr>
            <w:r>
              <w:rPr>
                <w:rFonts w:hint="eastAsia" w:ascii="ＭＳ 明朝" w:hAnsi="ＭＳ 明朝" w:eastAsia="ＭＳ 明朝"/>
                <w:spacing w:val="2"/>
              </w:rPr>
              <w:t>２　医療安全管理委員会の委員名簿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ind w:firstLine="462" w:firstLineChars="200"/>
              <w:jc w:val="left"/>
              <w:rPr>
                <w:rFonts w:hint="default" w:ascii="ＭＳ 明朝" w:hAnsi="ＭＳ 明朝" w:eastAsia="ＭＳ 明朝"/>
                <w:spacing w:val="2"/>
              </w:rPr>
            </w:pPr>
            <w:r>
              <w:rPr>
                <w:rFonts w:hint="eastAsia" w:ascii="ＭＳ 明朝" w:hAnsi="ＭＳ 明朝" w:eastAsia="ＭＳ 明朝"/>
                <w:spacing w:val="2"/>
              </w:rPr>
              <w:t>３　医療安全管理委員会運営規定</w:t>
            </w:r>
          </w:p>
        </w:tc>
      </w:tr>
      <w:tr>
        <w:trPr/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ind w:firstLine="227" w:firstLineChars="100"/>
              <w:jc w:val="left"/>
              <w:rPr>
                <w:rFonts w:hint="default" w:ascii="ＭＳ 明朝" w:hAnsi="ＭＳ 明朝" w:eastAsia="ＭＳ 明朝"/>
                <w:spacing w:val="2"/>
              </w:rPr>
            </w:pPr>
            <w:r>
              <w:rPr>
                <w:rFonts w:hint="eastAsia" w:ascii="ＭＳ 明朝" w:hAnsi="ＭＳ 明朝" w:eastAsia="ＭＳ 明朝"/>
              </w:rPr>
              <w:t>院内感染対策体制に係る資料</w:t>
            </w:r>
          </w:p>
        </w:tc>
      </w:tr>
      <w:tr>
        <w:trPr>
          <w:trHeight w:val="1842" w:hRule="atLeast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spacing w:val="2"/>
              </w:rPr>
            </w:pPr>
            <w:r>
              <w:rPr>
                <w:rFonts w:hint="eastAsia" w:ascii="ＭＳ 明朝" w:hAnsi="ＭＳ 明朝" w:eastAsia="ＭＳ 明朝"/>
                <w:spacing w:val="2"/>
              </w:rPr>
              <w:t>　　１　院内感染対策指針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spacing w:val="2"/>
              </w:rPr>
            </w:pPr>
            <w:r>
              <w:rPr>
                <w:rFonts w:hint="eastAsia" w:ascii="ＭＳ 明朝" w:hAnsi="ＭＳ 明朝" w:eastAsia="ＭＳ 明朝"/>
                <w:spacing w:val="2"/>
              </w:rPr>
              <w:t>　　２　院内感染対策委員会委員名簿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ind w:firstLine="462" w:firstLineChars="200"/>
              <w:jc w:val="left"/>
              <w:rPr>
                <w:rFonts w:hint="default" w:ascii="ＭＳ 明朝" w:hAnsi="ＭＳ 明朝" w:eastAsia="ＭＳ 明朝"/>
                <w:spacing w:val="2"/>
              </w:rPr>
            </w:pPr>
            <w:r>
              <w:rPr>
                <w:rFonts w:hint="eastAsia" w:ascii="ＭＳ 明朝" w:hAnsi="ＭＳ 明朝" w:eastAsia="ＭＳ 明朝"/>
                <w:spacing w:val="2"/>
              </w:rPr>
              <w:t>３　院内感染対策委員会運営規定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ind w:firstLine="462" w:firstLineChars="200"/>
              <w:jc w:val="left"/>
              <w:rPr>
                <w:rFonts w:hint="default" w:ascii="ＭＳ 明朝" w:hAnsi="ＭＳ 明朝" w:eastAsia="ＭＳ 明朝"/>
                <w:spacing w:val="2"/>
              </w:rPr>
            </w:pPr>
            <w:r>
              <w:rPr>
                <w:rFonts w:hint="eastAsia" w:ascii="ＭＳ 明朝" w:hAnsi="ＭＳ 明朝" w:eastAsia="ＭＳ 明朝"/>
                <w:spacing w:val="2"/>
              </w:rPr>
              <w:t>４　院内感染対策マニュアル</w:t>
            </w:r>
          </w:p>
        </w:tc>
      </w:tr>
      <w:tr>
        <w:trPr/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spacing w:val="2"/>
              </w:rPr>
            </w:pPr>
            <w:r>
              <w:rPr>
                <w:rFonts w:hint="eastAsia" w:ascii="ＭＳ 明朝" w:hAnsi="ＭＳ 明朝" w:eastAsia="ＭＳ 明朝"/>
                <w:spacing w:val="2"/>
              </w:rPr>
              <w:t>　医薬品安全管理体制に係る資料</w:t>
            </w:r>
          </w:p>
        </w:tc>
      </w:tr>
      <w:tr>
        <w:trPr>
          <w:trHeight w:val="748" w:hRule="atLeast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spacing w:val="2"/>
              </w:rPr>
            </w:pPr>
            <w:r>
              <w:rPr>
                <w:rFonts w:hint="eastAsia" w:ascii="ＭＳ 明朝" w:hAnsi="ＭＳ 明朝" w:eastAsia="ＭＳ 明朝"/>
              </w:rPr>
              <w:t>　　１　医薬品の安全使用のための業務手順書</w:t>
            </w:r>
          </w:p>
        </w:tc>
      </w:tr>
      <w:tr>
        <w:trPr/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医療機器安全管理体制に係る資料</w:t>
            </w:r>
          </w:p>
        </w:tc>
      </w:tr>
      <w:tr>
        <w:trPr>
          <w:trHeight w:val="748" w:hRule="atLeast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１　医療機器保守点検計画</w:t>
            </w:r>
          </w:p>
        </w:tc>
      </w:tr>
      <w:tr>
        <w:trPr/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放射線安全管理体制に係る資料</w:t>
            </w:r>
          </w:p>
        </w:tc>
      </w:tr>
      <w:tr>
        <w:trPr>
          <w:trHeight w:val="1617" w:hRule="atLeast"/>
        </w:trPr>
        <w:tc>
          <w:tcPr>
            <w:tcW w:w="9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１　診療放射線安全利用指針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ind w:firstLine="453" w:firstLineChars="20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　放射線機器保有状況一覧（別紙１）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ind w:firstLine="453" w:firstLineChars="20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　放射線業務従事者一覧（別紙２）</w:t>
            </w:r>
          </w:p>
        </w:tc>
      </w:tr>
    </w:tbl>
    <w:p>
      <w:pPr>
        <w:pStyle w:val="0"/>
        <w:suppressAutoHyphens w:val="1"/>
        <w:spacing w:line="320" w:lineRule="exact"/>
        <w:rPr>
          <w:rFonts w:hint="default" w:ascii="Century" w:hAnsi="Century" w:eastAsia="ＭＳ 明朝"/>
          <w:color w:val="00000A"/>
          <w:kern w:val="1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9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平成明朝体W7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1</Pages>
  <Words>0</Words>
  <Characters>253</Characters>
  <Application>JUST Note</Application>
  <Lines>19</Lines>
  <Paragraphs>18</Paragraphs>
  <Company>水戸市</Company>
  <CharactersWithSpaces>278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武藤　将太</cp:lastModifiedBy>
  <cp:lastPrinted>2023-02-24T06:06:00Z</cp:lastPrinted>
  <dcterms:created xsi:type="dcterms:W3CDTF">2023-02-17T07:51:00Z</dcterms:created>
  <dcterms:modified xsi:type="dcterms:W3CDTF">2024-06-20T02:23:02Z</dcterms:modified>
  <cp:revision>21</cp:revision>
</cp:coreProperties>
</file>