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契約締結前の公表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水戸市上下水道局広報紙仕分け業務委託について，次のとおり地方公営企業法施行令（昭和</w:t>
      </w:r>
      <w:r>
        <w:rPr>
          <w:rFonts w:hint="eastAsia" w:asciiTheme="minorEastAsia" w:hAnsiTheme="minorEastAsia"/>
        </w:rPr>
        <w:t>27</w:t>
      </w:r>
      <w:r>
        <w:rPr>
          <w:rFonts w:hint="eastAsia" w:asciiTheme="minorEastAsia" w:hAnsiTheme="minorEastAsia"/>
        </w:rPr>
        <w:t>年政令第</w:t>
      </w:r>
      <w:r>
        <w:rPr>
          <w:rFonts w:hint="eastAsia" w:asciiTheme="minorEastAsia" w:hAnsiTheme="minorEastAsia"/>
        </w:rPr>
        <w:t>403</w:t>
      </w:r>
      <w:r>
        <w:rPr>
          <w:rFonts w:hint="eastAsia" w:asciiTheme="minorEastAsia" w:hAnsiTheme="minorEastAsia"/>
        </w:rPr>
        <w:t>号）第</w:t>
      </w:r>
      <w:r>
        <w:rPr>
          <w:rFonts w:hint="eastAsia" w:asciiTheme="minorEastAsia" w:hAnsiTheme="minorEastAsia"/>
        </w:rPr>
        <w:t>21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第１項第３号の規定による随意契約を行うので，水戸市財務規則（平成</w:t>
      </w:r>
      <w:r>
        <w:rPr>
          <w:rFonts w:hint="eastAsia" w:asciiTheme="minorEastAsia" w:hAnsiTheme="minorEastAsia"/>
        </w:rPr>
        <w:t>7</w:t>
      </w:r>
      <w:r>
        <w:rPr>
          <w:rFonts w:hint="eastAsia" w:asciiTheme="minorEastAsia" w:hAnsiTheme="minorEastAsia"/>
        </w:rPr>
        <w:t>年水戸市規則第</w:t>
      </w:r>
      <w:r>
        <w:rPr>
          <w:rFonts w:hint="eastAsia" w:asciiTheme="minorEastAsia" w:hAnsiTheme="minorEastAsia"/>
        </w:rPr>
        <w:t>16</w:t>
      </w:r>
      <w:r>
        <w:rPr>
          <w:rFonts w:hint="eastAsia" w:asciiTheme="minorEastAsia" w:hAnsiTheme="minorEastAsia"/>
        </w:rPr>
        <w:t>号）第</w:t>
      </w:r>
      <w:r>
        <w:rPr>
          <w:rFonts w:hint="eastAsia" w:asciiTheme="minorEastAsia" w:hAnsiTheme="minorEastAsia"/>
        </w:rPr>
        <w:t>129</w:t>
      </w:r>
      <w:r>
        <w:rPr>
          <w:rFonts w:hint="eastAsia" w:asciiTheme="minorEastAsia" w:hAnsiTheme="minorEastAsia"/>
        </w:rPr>
        <w:t>条の２第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項第２号の規定に基づき，次のとおり公表する。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令和６年４月</w:t>
      </w:r>
      <w:r>
        <w:rPr>
          <w:rFonts w:hint="eastAsia" w:asciiTheme="minorEastAsia" w:hAnsiTheme="minorEastAsia"/>
        </w:rPr>
        <w:t>10</w:t>
      </w:r>
      <w:bookmarkStart w:id="0" w:name="_GoBack"/>
      <w:bookmarkEnd w:id="0"/>
      <w:r>
        <w:rPr>
          <w:rFonts w:hint="eastAsia" w:asciiTheme="minorEastAsia" w:hAnsiTheme="minorEastAsia"/>
        </w:rPr>
        <w:t>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水戸市上下水道事業管理者　園部　孝雄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随意契約の内容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　業務名　　　水戸市上下水道局広報紙仕分け業務委託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　業務内容　　広報紙仕分け業務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　委託期間　　契約日の翌日から令和７年３月</w:t>
      </w:r>
      <w:r>
        <w:rPr>
          <w:rFonts w:hint="eastAsia" w:asciiTheme="minorEastAsia" w:hAnsiTheme="minorEastAsia"/>
        </w:rPr>
        <w:t>31</w:t>
      </w:r>
      <w:r>
        <w:rPr>
          <w:rFonts w:hint="eastAsia" w:asciiTheme="minorEastAsia" w:hAnsiTheme="minorEastAsia"/>
        </w:rPr>
        <w:t>日まで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（４）　発注課　　　水道総務課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契約の相手方の決定方法及び選定基準</w:t>
      </w:r>
    </w:p>
    <w:p>
      <w:pPr>
        <w:pStyle w:val="0"/>
        <w:ind w:left="0" w:leftChars="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高年齢者等の雇用の安定等に関する法律（昭和</w:t>
      </w:r>
      <w:r>
        <w:rPr>
          <w:rFonts w:hint="eastAsia" w:asciiTheme="minorEastAsia" w:hAnsiTheme="minorEastAsia"/>
        </w:rPr>
        <w:t>46</w:t>
      </w:r>
      <w:r>
        <w:rPr>
          <w:rFonts w:hint="eastAsia" w:asciiTheme="minorEastAsia" w:hAnsiTheme="minorEastAsia"/>
        </w:rPr>
        <w:t>年法律第</w:t>
      </w:r>
      <w:r>
        <w:rPr>
          <w:rFonts w:hint="eastAsia" w:asciiTheme="minorEastAsia" w:hAnsiTheme="minorEastAsia"/>
        </w:rPr>
        <w:t>68</w:t>
      </w:r>
      <w:r>
        <w:rPr>
          <w:rFonts w:hint="eastAsia" w:asciiTheme="minorEastAsia" w:hAnsiTheme="minorEastAsia"/>
        </w:rPr>
        <w:t>号）第</w:t>
      </w:r>
      <w:r>
        <w:rPr>
          <w:rFonts w:hint="eastAsia" w:asciiTheme="minorEastAsia" w:hAnsiTheme="minorEastAsia"/>
        </w:rPr>
        <w:t>37</w:t>
      </w:r>
      <w:r>
        <w:rPr>
          <w:rFonts w:hint="eastAsia" w:asciiTheme="minorEastAsia" w:hAnsiTheme="minorEastAsia"/>
        </w:rPr>
        <w:t>条第１項に規定するシルバー人材センター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申請方法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　見積書の提出期限　　令和６年４月末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　見積書提出先　　　　水道総務課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13</Words>
  <Characters>359</Characters>
  <Application>JUST Note</Application>
  <Lines>28</Lines>
  <Paragraphs>14</Paragraphs>
  <Company>水戸市</Company>
  <CharactersWithSpaces>386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小林　詩</cp:lastModifiedBy>
  <cp:lastPrinted>2022-04-18T01:28:00Z</cp:lastPrinted>
  <dcterms:created xsi:type="dcterms:W3CDTF">2019-12-04T08:03:00Z</dcterms:created>
  <dcterms:modified xsi:type="dcterms:W3CDTF">2024-04-08T09:33:48Z</dcterms:modified>
  <cp:revision>20</cp:revision>
</cp:coreProperties>
</file>