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C7" w:rsidRDefault="00D92FC7" w:rsidP="006C31BD">
      <w:pPr>
        <w:ind w:rightChars="3562" w:right="7480"/>
      </w:pPr>
      <w:bookmarkStart w:id="0" w:name="_GoBack"/>
      <w:bookmarkEnd w:id="0"/>
      <w:r>
        <w:rPr>
          <w:rFonts w:hint="eastAsia"/>
        </w:rPr>
        <w:t>別紙</w:t>
      </w:r>
    </w:p>
    <w:p w:rsidR="00D92FC7" w:rsidRPr="00564839" w:rsidRDefault="00CC1A19" w:rsidP="0056483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公衆浴場</w:t>
      </w:r>
      <w:r w:rsidR="00D92FC7" w:rsidRPr="00564839">
        <w:rPr>
          <w:rFonts w:hint="eastAsia"/>
          <w:b/>
          <w:sz w:val="24"/>
          <w:szCs w:val="24"/>
        </w:rPr>
        <w:t>構造設備の概要</w:t>
      </w:r>
    </w:p>
    <w:p w:rsidR="00D92FC7" w:rsidRPr="00D92FC7" w:rsidRDefault="00D92FC7"/>
    <w:p w:rsidR="00D92FC7" w:rsidRDefault="00F54CA7">
      <w:r>
        <w:rPr>
          <w:rFonts w:hint="eastAsia"/>
        </w:rPr>
        <w:t>１</w:t>
      </w:r>
      <w:r w:rsidR="00D92FC7">
        <w:rPr>
          <w:rFonts w:hint="eastAsia"/>
        </w:rPr>
        <w:t xml:space="preserve">　建物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D92FC7" w:rsidTr="009E63F8">
        <w:trPr>
          <w:trHeight w:val="397"/>
        </w:trPr>
        <w:tc>
          <w:tcPr>
            <w:tcW w:w="1250" w:type="pct"/>
            <w:vAlign w:val="center"/>
          </w:tcPr>
          <w:p w:rsidR="00D92FC7" w:rsidRDefault="00EE6DB6" w:rsidP="00F72FB9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250" w:type="pct"/>
            <w:vAlign w:val="center"/>
          </w:tcPr>
          <w:p w:rsidR="00D92FC7" w:rsidRDefault="00AB51C3" w:rsidP="00F72FB9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50" w:type="pct"/>
            <w:vAlign w:val="center"/>
          </w:tcPr>
          <w:p w:rsidR="00D92FC7" w:rsidRDefault="00AB51C3" w:rsidP="00F72FB9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50" w:type="pct"/>
            <w:vAlign w:val="center"/>
          </w:tcPr>
          <w:p w:rsidR="00D92FC7" w:rsidRDefault="00AB51C3" w:rsidP="00F72FB9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</w:tr>
      <w:tr w:rsidR="00AB51C3" w:rsidTr="009E63F8">
        <w:trPr>
          <w:trHeight w:val="397"/>
        </w:trPr>
        <w:tc>
          <w:tcPr>
            <w:tcW w:w="1250" w:type="pct"/>
            <w:vAlign w:val="center"/>
          </w:tcPr>
          <w:p w:rsidR="00AB51C3" w:rsidRDefault="00AB51C3" w:rsidP="00F72FB9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250" w:type="pct"/>
            <w:vAlign w:val="center"/>
          </w:tcPr>
          <w:p w:rsidR="00AB51C3" w:rsidRDefault="00AB51C3" w:rsidP="00F72FB9">
            <w:pPr>
              <w:jc w:val="right"/>
            </w:pPr>
            <w:r>
              <w:t>m</w:t>
            </w:r>
            <w:r w:rsidRPr="00AB51C3">
              <w:rPr>
                <w:vertAlign w:val="superscript"/>
              </w:rPr>
              <w:t>2</w:t>
            </w:r>
          </w:p>
        </w:tc>
        <w:tc>
          <w:tcPr>
            <w:tcW w:w="1250" w:type="pct"/>
            <w:vAlign w:val="center"/>
          </w:tcPr>
          <w:p w:rsidR="00AB51C3" w:rsidRDefault="00AB51C3" w:rsidP="00F72FB9">
            <w:pPr>
              <w:jc w:val="right"/>
            </w:pPr>
            <w:r>
              <w:t>m</w:t>
            </w:r>
            <w:r w:rsidRPr="00AB51C3">
              <w:rPr>
                <w:vertAlign w:val="superscript"/>
              </w:rPr>
              <w:t>2</w:t>
            </w:r>
          </w:p>
        </w:tc>
        <w:tc>
          <w:tcPr>
            <w:tcW w:w="1250" w:type="pct"/>
            <w:vAlign w:val="center"/>
          </w:tcPr>
          <w:p w:rsidR="00AB51C3" w:rsidRDefault="00AB51C3" w:rsidP="00F72FB9">
            <w:pPr>
              <w:jc w:val="right"/>
            </w:pPr>
            <w:r>
              <w:t>m</w:t>
            </w:r>
            <w:r w:rsidRPr="00AB51C3">
              <w:rPr>
                <w:vertAlign w:val="superscript"/>
              </w:rPr>
              <w:t>2</w:t>
            </w:r>
          </w:p>
        </w:tc>
      </w:tr>
      <w:tr w:rsidR="00AB51C3" w:rsidTr="009E63F8">
        <w:trPr>
          <w:trHeight w:val="397"/>
        </w:trPr>
        <w:tc>
          <w:tcPr>
            <w:tcW w:w="1250" w:type="pct"/>
            <w:vAlign w:val="center"/>
          </w:tcPr>
          <w:p w:rsidR="00AB51C3" w:rsidRDefault="00AB51C3" w:rsidP="00F72FB9">
            <w:pPr>
              <w:jc w:val="right"/>
            </w:pPr>
            <w:r>
              <w:rPr>
                <w:rFonts w:hint="eastAsia"/>
              </w:rPr>
              <w:t>建</w:t>
            </w:r>
          </w:p>
        </w:tc>
        <w:tc>
          <w:tcPr>
            <w:tcW w:w="1250" w:type="pct"/>
            <w:vAlign w:val="center"/>
          </w:tcPr>
          <w:p w:rsidR="00AB51C3" w:rsidRDefault="00AB51C3" w:rsidP="00F72FB9">
            <w:pPr>
              <w:jc w:val="right"/>
            </w:pPr>
          </w:p>
        </w:tc>
        <w:tc>
          <w:tcPr>
            <w:tcW w:w="1250" w:type="pct"/>
            <w:vAlign w:val="center"/>
          </w:tcPr>
          <w:p w:rsidR="00AB51C3" w:rsidRDefault="00AB51C3" w:rsidP="00F72FB9">
            <w:pPr>
              <w:jc w:val="right"/>
            </w:pPr>
          </w:p>
        </w:tc>
        <w:tc>
          <w:tcPr>
            <w:tcW w:w="1250" w:type="pct"/>
            <w:vAlign w:val="center"/>
          </w:tcPr>
          <w:p w:rsidR="00AB51C3" w:rsidRDefault="00AB51C3" w:rsidP="00F72FB9">
            <w:pPr>
              <w:jc w:val="right"/>
            </w:pPr>
          </w:p>
        </w:tc>
      </w:tr>
    </w:tbl>
    <w:p w:rsidR="006C31BD" w:rsidRDefault="006C31BD"/>
    <w:tbl>
      <w:tblPr>
        <w:tblStyle w:val="a3"/>
        <w:tblpPr w:leftFromText="142" w:rightFromText="142" w:vertAnchor="text" w:horzAnchor="margin" w:tblpY="284"/>
        <w:tblW w:w="5000" w:type="pct"/>
        <w:tblLook w:val="04A0" w:firstRow="1" w:lastRow="0" w:firstColumn="1" w:lastColumn="0" w:noHBand="0" w:noVBand="1"/>
      </w:tblPr>
      <w:tblGrid>
        <w:gridCol w:w="541"/>
        <w:gridCol w:w="1512"/>
        <w:gridCol w:w="1216"/>
        <w:gridCol w:w="1218"/>
        <w:gridCol w:w="528"/>
        <w:gridCol w:w="1717"/>
        <w:gridCol w:w="1506"/>
        <w:gridCol w:w="1504"/>
      </w:tblGrid>
      <w:tr w:rsidR="00F54CA7" w:rsidTr="00C04E21">
        <w:trPr>
          <w:cantSplit/>
          <w:trHeight w:val="510"/>
        </w:trPr>
        <w:tc>
          <w:tcPr>
            <w:tcW w:w="278" w:type="pct"/>
            <w:vAlign w:val="center"/>
          </w:tcPr>
          <w:p w:rsidR="00F54CA7" w:rsidRDefault="00F54CA7" w:rsidP="00F54CA7"/>
        </w:tc>
        <w:tc>
          <w:tcPr>
            <w:tcW w:w="776" w:type="pct"/>
            <w:vAlign w:val="center"/>
          </w:tcPr>
          <w:p w:rsidR="00F54CA7" w:rsidRDefault="00F54CA7" w:rsidP="00F54CA7"/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71" w:type="pct"/>
            <w:vAlign w:val="center"/>
          </w:tcPr>
          <w:p w:rsidR="00F54CA7" w:rsidRDefault="00F54CA7" w:rsidP="00F54CA7"/>
        </w:tc>
        <w:tc>
          <w:tcPr>
            <w:tcW w:w="881" w:type="pct"/>
            <w:vAlign w:val="center"/>
          </w:tcPr>
          <w:p w:rsidR="00F54CA7" w:rsidRDefault="00F54CA7" w:rsidP="00F54CA7"/>
        </w:tc>
        <w:tc>
          <w:tcPr>
            <w:tcW w:w="773" w:type="pct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72" w:type="pct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 w:val="restart"/>
            <w:textDirection w:val="tbRlV"/>
            <w:vAlign w:val="center"/>
          </w:tcPr>
          <w:p w:rsidR="00F54CA7" w:rsidRDefault="00F54CA7" w:rsidP="00F54CA7">
            <w:pPr>
              <w:ind w:left="113" w:right="113"/>
              <w:jc w:val="center"/>
            </w:pPr>
            <w:r>
              <w:rPr>
                <w:rFonts w:hint="eastAsia"/>
              </w:rPr>
              <w:t>脱衣室</w:t>
            </w: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面積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1" w:type="pct"/>
            <w:vMerge w:val="restart"/>
            <w:textDirection w:val="tbRlV"/>
            <w:vAlign w:val="center"/>
          </w:tcPr>
          <w:p w:rsidR="00F54CA7" w:rsidRDefault="00F54CA7" w:rsidP="00F54CA7">
            <w:pPr>
              <w:ind w:left="113" w:right="113"/>
              <w:jc w:val="center"/>
            </w:pPr>
            <w:r>
              <w:rPr>
                <w:rFonts w:hint="eastAsia"/>
              </w:rPr>
              <w:t>露天風呂</w:t>
            </w: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浴場面積</w:t>
            </w:r>
          </w:p>
        </w:tc>
        <w:tc>
          <w:tcPr>
            <w:tcW w:w="773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床の構造</w:t>
            </w:r>
          </w:p>
        </w:tc>
        <w:tc>
          <w:tcPr>
            <w:tcW w:w="1249" w:type="pct"/>
            <w:gridSpan w:val="2"/>
          </w:tcPr>
          <w:p w:rsidR="00F54CA7" w:rsidRDefault="00F54CA7" w:rsidP="00F54CA7"/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浴槽面積</w:t>
            </w:r>
          </w:p>
        </w:tc>
        <w:tc>
          <w:tcPr>
            <w:tcW w:w="773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換気方法</w:t>
            </w:r>
          </w:p>
        </w:tc>
        <w:tc>
          <w:tcPr>
            <w:tcW w:w="1249" w:type="pct"/>
            <w:gridSpan w:val="2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機械　・　自然</w:t>
            </w:r>
          </w:p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浴槽容量</w:t>
            </w:r>
          </w:p>
        </w:tc>
        <w:tc>
          <w:tcPr>
            <w:tcW w:w="773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A777D0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772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A777D0">
              <w:rPr>
                <w:rFonts w:hint="eastAsia"/>
                <w:vertAlign w:val="superscript"/>
              </w:rPr>
              <w:t>3</w:t>
            </w:r>
          </w:p>
        </w:tc>
      </w:tr>
      <w:tr w:rsidR="00F54CA7" w:rsidTr="00C04E21">
        <w:trPr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便所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71" w:type="pct"/>
            <w:vMerge w:val="restart"/>
            <w:textDirection w:val="tbRlV"/>
            <w:vAlign w:val="center"/>
          </w:tcPr>
          <w:p w:rsidR="00F54CA7" w:rsidRDefault="00F54CA7" w:rsidP="00F54CA7">
            <w:pPr>
              <w:ind w:left="113" w:right="113"/>
              <w:jc w:val="center"/>
            </w:pPr>
            <w:r>
              <w:rPr>
                <w:rFonts w:hint="eastAsia"/>
              </w:rPr>
              <w:t>付　帯　設　備</w:t>
            </w: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循環ろ過器</w:t>
            </w:r>
          </w:p>
        </w:tc>
        <w:tc>
          <w:tcPr>
            <w:tcW w:w="1545" w:type="pct"/>
            <w:gridSpan w:val="2"/>
            <w:vAlign w:val="center"/>
          </w:tcPr>
          <w:p w:rsidR="00F54CA7" w:rsidRDefault="00F54CA7" w:rsidP="00F54CA7">
            <w:r>
              <w:rPr>
                <w:rFonts w:hint="eastAsia"/>
              </w:rPr>
              <w:t xml:space="preserve">　　　台（ろ材：　　　　　）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 w:val="restart"/>
            <w:textDirection w:val="tbRlV"/>
            <w:vAlign w:val="center"/>
          </w:tcPr>
          <w:p w:rsidR="00F54CA7" w:rsidRDefault="00F54CA7" w:rsidP="00F54CA7">
            <w:pPr>
              <w:ind w:left="113" w:right="113"/>
              <w:jc w:val="center"/>
            </w:pPr>
            <w:r>
              <w:rPr>
                <w:rFonts w:hint="eastAsia"/>
              </w:rPr>
              <w:t>浴　室</w:t>
            </w: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面積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集毛器</w:t>
            </w:r>
          </w:p>
        </w:tc>
        <w:tc>
          <w:tcPr>
            <w:tcW w:w="1545" w:type="pct"/>
            <w:gridSpan w:val="2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床の構造</w:t>
            </w:r>
          </w:p>
        </w:tc>
        <w:tc>
          <w:tcPr>
            <w:tcW w:w="1249" w:type="pct"/>
            <w:gridSpan w:val="2"/>
            <w:vAlign w:val="center"/>
          </w:tcPr>
          <w:p w:rsidR="00F54CA7" w:rsidRDefault="00F54CA7" w:rsidP="00F54CA7"/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消毒設備</w:t>
            </w:r>
          </w:p>
        </w:tc>
        <w:tc>
          <w:tcPr>
            <w:tcW w:w="1545" w:type="pct"/>
            <w:gridSpan w:val="2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台</w:t>
            </w:r>
          </w:p>
          <w:p w:rsidR="00F54CA7" w:rsidRDefault="00F54CA7" w:rsidP="00F54CA7">
            <w:r>
              <w:rPr>
                <w:rFonts w:hint="eastAsia"/>
              </w:rPr>
              <w:t>（使用薬剤：　　　　　　　）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側壁の構造</w:t>
            </w:r>
          </w:p>
        </w:tc>
        <w:tc>
          <w:tcPr>
            <w:tcW w:w="1249" w:type="pct"/>
            <w:gridSpan w:val="2"/>
            <w:vAlign w:val="center"/>
          </w:tcPr>
          <w:p w:rsidR="00F54CA7" w:rsidRDefault="00F54CA7" w:rsidP="00F54CA7">
            <w:pPr>
              <w:wordWrap w:val="0"/>
            </w:pPr>
          </w:p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Merge w:val="restart"/>
            <w:vAlign w:val="center"/>
          </w:tcPr>
          <w:p w:rsidR="00F54CA7" w:rsidRDefault="00F54CA7" w:rsidP="00F54CA7">
            <w:r>
              <w:rPr>
                <w:rFonts w:hint="eastAsia"/>
              </w:rPr>
              <w:t>貯湯槽</w:t>
            </w:r>
          </w:p>
        </w:tc>
        <w:tc>
          <w:tcPr>
            <w:tcW w:w="1545" w:type="pct"/>
            <w:gridSpan w:val="2"/>
            <w:vMerge w:val="restart"/>
            <w:vAlign w:val="center"/>
          </w:tcPr>
          <w:p w:rsidR="00F54CA7" w:rsidRPr="008C27BE" w:rsidRDefault="00F54CA7" w:rsidP="00F54CA7">
            <w:pPr>
              <w:rPr>
                <w:szCs w:val="21"/>
              </w:rPr>
            </w:pPr>
            <w:r w:rsidRPr="008C27BE">
              <w:rPr>
                <w:rFonts w:hint="eastAsia"/>
                <w:szCs w:val="21"/>
              </w:rPr>
              <w:t xml:space="preserve">　　　台（容量：　　　　</w:t>
            </w:r>
            <w:r w:rsidRPr="008C27BE">
              <w:rPr>
                <w:rFonts w:hint="eastAsia"/>
                <w:szCs w:val="21"/>
              </w:rPr>
              <w:t>m</w:t>
            </w:r>
            <w:r w:rsidRPr="008C27BE">
              <w:rPr>
                <w:rFonts w:hint="eastAsia"/>
                <w:szCs w:val="21"/>
                <w:vertAlign w:val="superscript"/>
              </w:rPr>
              <w:t>3</w:t>
            </w:r>
            <w:r w:rsidRPr="008C27BE">
              <w:rPr>
                <w:rFonts w:hint="eastAsia"/>
                <w:szCs w:val="21"/>
              </w:rPr>
              <w:t>）</w:t>
            </w:r>
          </w:p>
          <w:p w:rsidR="00F54CA7" w:rsidRPr="008C27BE" w:rsidRDefault="00F54CA7" w:rsidP="00F54CA7">
            <w:pPr>
              <w:rPr>
                <w:szCs w:val="21"/>
              </w:rPr>
            </w:pPr>
            <w:r w:rsidRPr="008C27BE">
              <w:rPr>
                <w:rFonts w:hint="eastAsia"/>
                <w:szCs w:val="21"/>
              </w:rPr>
              <w:t>（設定温度：　　　　　　℃）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換気方法</w:t>
            </w:r>
          </w:p>
        </w:tc>
        <w:tc>
          <w:tcPr>
            <w:tcW w:w="1249" w:type="pct"/>
            <w:gridSpan w:val="2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機械　・　自然</w:t>
            </w:r>
          </w:p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Merge/>
            <w:vAlign w:val="center"/>
          </w:tcPr>
          <w:p w:rsidR="00F54CA7" w:rsidRDefault="00F54CA7" w:rsidP="00F54CA7"/>
        </w:tc>
        <w:tc>
          <w:tcPr>
            <w:tcW w:w="1545" w:type="pct"/>
            <w:gridSpan w:val="2"/>
            <w:vMerge/>
            <w:vAlign w:val="center"/>
          </w:tcPr>
          <w:p w:rsidR="00F54CA7" w:rsidRPr="000A4A56" w:rsidRDefault="00F54CA7" w:rsidP="00F54CA7"/>
        </w:tc>
      </w:tr>
      <w:tr w:rsidR="00F54CA7" w:rsidTr="00C04E21">
        <w:trPr>
          <w:cantSplit/>
          <w:trHeight w:val="510"/>
        </w:trPr>
        <w:tc>
          <w:tcPr>
            <w:tcW w:w="278" w:type="pct"/>
            <w:vMerge w:val="restart"/>
            <w:textDirection w:val="tbRlV"/>
            <w:vAlign w:val="center"/>
          </w:tcPr>
          <w:p w:rsidR="00F54CA7" w:rsidRDefault="00F54CA7" w:rsidP="00F54CA7">
            <w:pPr>
              <w:ind w:left="113" w:right="113"/>
              <w:jc w:val="center"/>
            </w:pPr>
            <w:r>
              <w:rPr>
                <w:rFonts w:hint="eastAsia"/>
              </w:rPr>
              <w:t>浴　槽</w:t>
            </w: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浴槽数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回収槽</w:t>
            </w:r>
          </w:p>
        </w:tc>
        <w:tc>
          <w:tcPr>
            <w:tcW w:w="1545" w:type="pct"/>
            <w:gridSpan w:val="2"/>
            <w:vAlign w:val="center"/>
          </w:tcPr>
          <w:p w:rsidR="00F54CA7" w:rsidRPr="000A4A56" w:rsidRDefault="00F54CA7" w:rsidP="00F54CA7">
            <w:r>
              <w:rPr>
                <w:rFonts w:hint="eastAsia"/>
              </w:rPr>
              <w:t xml:space="preserve">　　　台（容量：　　　　</w:t>
            </w:r>
            <w:r>
              <w:rPr>
                <w:rFonts w:hint="eastAsia"/>
              </w:rPr>
              <w:t>m</w:t>
            </w:r>
            <w:r w:rsidRPr="000A4A56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textDirection w:val="tbRlV"/>
            <w:vAlign w:val="center"/>
          </w:tcPr>
          <w:p w:rsidR="00F54CA7" w:rsidRDefault="00F54CA7" w:rsidP="00F54CA7">
            <w:pPr>
              <w:ind w:left="113" w:right="113"/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面積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気泡発生装置</w:t>
            </w:r>
          </w:p>
        </w:tc>
        <w:tc>
          <w:tcPr>
            <w:tcW w:w="1545" w:type="pct"/>
            <w:gridSpan w:val="2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容量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A777D0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A777D0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サウナ</w:t>
            </w:r>
          </w:p>
        </w:tc>
        <w:tc>
          <w:tcPr>
            <w:tcW w:w="773" w:type="pct"/>
            <w:vAlign w:val="center"/>
          </w:tcPr>
          <w:p w:rsidR="00F54CA7" w:rsidRDefault="00F54CA7" w:rsidP="00F54CA7">
            <w:pPr>
              <w:wordWrap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772" w:type="pct"/>
            <w:vAlign w:val="center"/>
          </w:tcPr>
          <w:p w:rsidR="00F54CA7" w:rsidRDefault="00F54CA7" w:rsidP="00F54CA7">
            <w:pPr>
              <w:wordWrap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踏み段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71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打たせ湯</w:t>
            </w:r>
          </w:p>
        </w:tc>
        <w:tc>
          <w:tcPr>
            <w:tcW w:w="773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772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  <w:vAlign w:val="center"/>
          </w:tcPr>
          <w:p w:rsidR="00F54CA7" w:rsidRDefault="00F54CA7" w:rsidP="00F54CA7">
            <w:pPr>
              <w:jc w:val="center"/>
            </w:pP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縁の高さ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cm</w:t>
            </w:r>
          </w:p>
        </w:tc>
        <w:tc>
          <w:tcPr>
            <w:tcW w:w="271" w:type="pct"/>
            <w:vMerge w:val="restart"/>
            <w:textDirection w:val="tbRlV"/>
            <w:vAlign w:val="center"/>
          </w:tcPr>
          <w:p w:rsidR="00F54CA7" w:rsidRDefault="00F54CA7" w:rsidP="00F54CA7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使用水</w:t>
            </w:r>
          </w:p>
        </w:tc>
        <w:tc>
          <w:tcPr>
            <w:tcW w:w="1545" w:type="pct"/>
            <w:gridSpan w:val="2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水道水・井戸水・温泉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 w:val="restart"/>
            <w:textDirection w:val="tbRlV"/>
            <w:vAlign w:val="center"/>
          </w:tcPr>
          <w:p w:rsidR="00F54CA7" w:rsidRDefault="00F54CA7" w:rsidP="00F54CA7">
            <w:pPr>
              <w:ind w:left="113" w:right="113"/>
              <w:jc w:val="center"/>
            </w:pPr>
            <w:r>
              <w:rPr>
                <w:rFonts w:hint="eastAsia"/>
              </w:rPr>
              <w:t>洗い場</w:t>
            </w:r>
          </w:p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面積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t>m</w:t>
            </w:r>
            <w:r w:rsidRPr="00772896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1" w:type="pct"/>
            <w:vMerge/>
            <w:vAlign w:val="center"/>
          </w:tcPr>
          <w:p w:rsidR="00F54CA7" w:rsidRDefault="00F54CA7" w:rsidP="00F54CA7"/>
        </w:tc>
        <w:tc>
          <w:tcPr>
            <w:tcW w:w="881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排水設備</w:t>
            </w:r>
          </w:p>
        </w:tc>
        <w:tc>
          <w:tcPr>
            <w:tcW w:w="1545" w:type="pct"/>
            <w:gridSpan w:val="2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公共下水道・浄化槽</w:t>
            </w:r>
          </w:p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</w:tcPr>
          <w:p w:rsidR="00F54CA7" w:rsidRDefault="00F54CA7" w:rsidP="00F54CA7"/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蛇口の数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71" w:type="pct"/>
            <w:vAlign w:val="center"/>
          </w:tcPr>
          <w:p w:rsidR="00F54CA7" w:rsidRDefault="00F54CA7" w:rsidP="00F54CA7"/>
        </w:tc>
        <w:tc>
          <w:tcPr>
            <w:tcW w:w="881" w:type="pct"/>
            <w:vAlign w:val="center"/>
          </w:tcPr>
          <w:p w:rsidR="00F54CA7" w:rsidRDefault="00F54CA7" w:rsidP="00F54CA7"/>
        </w:tc>
        <w:tc>
          <w:tcPr>
            <w:tcW w:w="1545" w:type="pct"/>
            <w:gridSpan w:val="2"/>
            <w:vAlign w:val="center"/>
          </w:tcPr>
          <w:p w:rsidR="00F54CA7" w:rsidRDefault="00F54CA7" w:rsidP="00F54CA7"/>
        </w:tc>
      </w:tr>
      <w:tr w:rsidR="00F54CA7" w:rsidTr="00C04E21">
        <w:trPr>
          <w:cantSplit/>
          <w:trHeight w:val="510"/>
        </w:trPr>
        <w:tc>
          <w:tcPr>
            <w:tcW w:w="278" w:type="pct"/>
            <w:vMerge/>
          </w:tcPr>
          <w:p w:rsidR="00F54CA7" w:rsidRDefault="00F54CA7" w:rsidP="00F54CA7"/>
        </w:tc>
        <w:tc>
          <w:tcPr>
            <w:tcW w:w="776" w:type="pct"/>
            <w:vAlign w:val="center"/>
          </w:tcPr>
          <w:p w:rsidR="00F54CA7" w:rsidRDefault="00F54CA7" w:rsidP="00F54CA7">
            <w:r>
              <w:rPr>
                <w:rFonts w:hint="eastAsia"/>
              </w:rPr>
              <w:t>シャワーの数</w:t>
            </w:r>
          </w:p>
        </w:tc>
        <w:tc>
          <w:tcPr>
            <w:tcW w:w="624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25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71" w:type="pct"/>
            <w:vAlign w:val="center"/>
          </w:tcPr>
          <w:p w:rsidR="00F54CA7" w:rsidRDefault="00F54CA7" w:rsidP="00F54CA7"/>
        </w:tc>
        <w:tc>
          <w:tcPr>
            <w:tcW w:w="881" w:type="pct"/>
            <w:vAlign w:val="center"/>
          </w:tcPr>
          <w:p w:rsidR="00F54CA7" w:rsidRDefault="00F54CA7" w:rsidP="00F54CA7"/>
        </w:tc>
        <w:tc>
          <w:tcPr>
            <w:tcW w:w="1545" w:type="pct"/>
            <w:gridSpan w:val="2"/>
            <w:vAlign w:val="center"/>
          </w:tcPr>
          <w:p w:rsidR="00F54CA7" w:rsidRDefault="00F54CA7" w:rsidP="00F54CA7"/>
        </w:tc>
      </w:tr>
    </w:tbl>
    <w:p w:rsidR="006959AF" w:rsidRDefault="00F54CA7">
      <w:r>
        <w:rPr>
          <w:rFonts w:hint="eastAsia"/>
        </w:rPr>
        <w:t>２</w:t>
      </w:r>
      <w:r w:rsidR="00CC498B">
        <w:rPr>
          <w:rFonts w:hint="eastAsia"/>
        </w:rPr>
        <w:t xml:space="preserve">　浴室</w:t>
      </w:r>
    </w:p>
    <w:p w:rsidR="00F54CA7" w:rsidRDefault="00F54CA7" w:rsidP="00F54CA7"/>
    <w:p w:rsidR="00F54CA7" w:rsidRDefault="00F54CA7" w:rsidP="00F54CA7">
      <w:r>
        <w:rPr>
          <w:rFonts w:hint="eastAsia"/>
        </w:rPr>
        <w:t>３　その他</w:t>
      </w:r>
    </w:p>
    <w:tbl>
      <w:tblPr>
        <w:tblStyle w:val="a3"/>
        <w:tblpPr w:leftFromText="142" w:rightFromText="142" w:vertAnchor="text" w:horzAnchor="margin" w:tblpY="19"/>
        <w:tblW w:w="5000" w:type="pct"/>
        <w:tblLook w:val="04A0" w:firstRow="1" w:lastRow="0" w:firstColumn="1" w:lastColumn="0" w:noHBand="0" w:noVBand="1"/>
      </w:tblPr>
      <w:tblGrid>
        <w:gridCol w:w="2054"/>
        <w:gridCol w:w="3844"/>
        <w:gridCol w:w="3844"/>
      </w:tblGrid>
      <w:tr w:rsidR="00F54CA7" w:rsidTr="00F54CA7">
        <w:trPr>
          <w:cantSplit/>
          <w:trHeight w:val="510"/>
        </w:trPr>
        <w:tc>
          <w:tcPr>
            <w:tcW w:w="1054" w:type="pct"/>
            <w:vMerge w:val="restart"/>
            <w:vAlign w:val="center"/>
          </w:tcPr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その他の付帯設備</w:t>
            </w:r>
          </w:p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（娯楽室等）の</w:t>
            </w:r>
          </w:p>
          <w:p w:rsidR="00F54CA7" w:rsidRDefault="00F54CA7" w:rsidP="00F54CA7">
            <w:pPr>
              <w:jc w:val="center"/>
            </w:pPr>
            <w:r>
              <w:rPr>
                <w:rFonts w:hint="eastAsia"/>
              </w:rPr>
              <w:t>種類及び面積</w:t>
            </w:r>
          </w:p>
        </w:tc>
        <w:tc>
          <w:tcPr>
            <w:tcW w:w="1973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 xml:space="preserve">室　　　　　</w:t>
            </w:r>
            <w:r>
              <w:rPr>
                <w:rFonts w:hint="eastAsia"/>
              </w:rPr>
              <w:t>m</w:t>
            </w:r>
            <w:r w:rsidRPr="002A272D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73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 xml:space="preserve">室　　　　　</w:t>
            </w:r>
            <w:r>
              <w:rPr>
                <w:rFonts w:hint="eastAsia"/>
              </w:rPr>
              <w:t>m</w:t>
            </w:r>
            <w:r w:rsidRPr="002A272D">
              <w:rPr>
                <w:rFonts w:hint="eastAsia"/>
                <w:vertAlign w:val="superscript"/>
              </w:rPr>
              <w:t>2</w:t>
            </w:r>
          </w:p>
        </w:tc>
      </w:tr>
      <w:tr w:rsidR="00F54CA7" w:rsidTr="00F54CA7">
        <w:trPr>
          <w:cantSplit/>
          <w:trHeight w:val="510"/>
        </w:trPr>
        <w:tc>
          <w:tcPr>
            <w:tcW w:w="1054" w:type="pct"/>
            <w:vMerge/>
          </w:tcPr>
          <w:p w:rsidR="00F54CA7" w:rsidRDefault="00F54CA7" w:rsidP="00F54CA7"/>
        </w:tc>
        <w:tc>
          <w:tcPr>
            <w:tcW w:w="1973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 xml:space="preserve">室　　　　　</w:t>
            </w:r>
            <w:r>
              <w:rPr>
                <w:rFonts w:hint="eastAsia"/>
              </w:rPr>
              <w:t>m</w:t>
            </w:r>
            <w:r w:rsidRPr="002A272D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73" w:type="pct"/>
            <w:vAlign w:val="center"/>
          </w:tcPr>
          <w:p w:rsidR="00F54CA7" w:rsidRDefault="00F54CA7" w:rsidP="00F54CA7">
            <w:pPr>
              <w:jc w:val="right"/>
            </w:pPr>
            <w:r>
              <w:rPr>
                <w:rFonts w:hint="eastAsia"/>
              </w:rPr>
              <w:t xml:space="preserve">室　　　　　</w:t>
            </w:r>
            <w:r>
              <w:rPr>
                <w:rFonts w:hint="eastAsia"/>
              </w:rPr>
              <w:t>m</w:t>
            </w:r>
            <w:r w:rsidRPr="002A272D">
              <w:rPr>
                <w:rFonts w:hint="eastAsia"/>
                <w:vertAlign w:val="superscript"/>
              </w:rPr>
              <w:t>2</w:t>
            </w:r>
          </w:p>
        </w:tc>
      </w:tr>
      <w:tr w:rsidR="00F54CA7" w:rsidTr="00F54CA7">
        <w:trPr>
          <w:cantSplit/>
          <w:trHeight w:val="510"/>
        </w:trPr>
        <w:tc>
          <w:tcPr>
            <w:tcW w:w="1054" w:type="pct"/>
            <w:vAlign w:val="center"/>
          </w:tcPr>
          <w:p w:rsidR="00F54CA7" w:rsidRDefault="00C04E21" w:rsidP="00F54CA7">
            <w:pPr>
              <w:jc w:val="center"/>
            </w:pPr>
            <w:r>
              <w:rPr>
                <w:rFonts w:hint="eastAsia"/>
              </w:rPr>
              <w:t>営業</w:t>
            </w:r>
            <w:r w:rsidR="00F54CA7">
              <w:rPr>
                <w:rFonts w:hint="eastAsia"/>
              </w:rPr>
              <w:t>施設の電話番号</w:t>
            </w:r>
          </w:p>
        </w:tc>
        <w:tc>
          <w:tcPr>
            <w:tcW w:w="3946" w:type="pct"/>
            <w:gridSpan w:val="2"/>
            <w:vAlign w:val="center"/>
          </w:tcPr>
          <w:p w:rsidR="00F54CA7" w:rsidRDefault="00F54CA7" w:rsidP="00F54CA7">
            <w:pPr>
              <w:jc w:val="right"/>
            </w:pPr>
          </w:p>
        </w:tc>
      </w:tr>
    </w:tbl>
    <w:p w:rsidR="00115C01" w:rsidRPr="00F54CA7" w:rsidRDefault="00115C01" w:rsidP="006C31BD">
      <w:pPr>
        <w:rPr>
          <w:sz w:val="6"/>
        </w:rPr>
      </w:pPr>
    </w:p>
    <w:sectPr w:rsidR="00115C01" w:rsidRPr="00F54CA7" w:rsidSect="006A78FB">
      <w:pgSz w:w="11906" w:h="16838" w:code="9"/>
      <w:pgMar w:top="907" w:right="1077" w:bottom="907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9F" w:rsidRDefault="00A9089F" w:rsidP="001529A9">
      <w:r>
        <w:separator/>
      </w:r>
    </w:p>
  </w:endnote>
  <w:endnote w:type="continuationSeparator" w:id="0">
    <w:p w:rsidR="00A9089F" w:rsidRDefault="00A9089F" w:rsidP="0015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9F" w:rsidRDefault="00A9089F" w:rsidP="001529A9">
      <w:r>
        <w:separator/>
      </w:r>
    </w:p>
  </w:footnote>
  <w:footnote w:type="continuationSeparator" w:id="0">
    <w:p w:rsidR="00A9089F" w:rsidRDefault="00A9089F" w:rsidP="0015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9"/>
    <w:rsid w:val="00017AEB"/>
    <w:rsid w:val="00095C71"/>
    <w:rsid w:val="000A4A56"/>
    <w:rsid w:val="00115C01"/>
    <w:rsid w:val="00145631"/>
    <w:rsid w:val="001529A9"/>
    <w:rsid w:val="00197002"/>
    <w:rsid w:val="001B5CA7"/>
    <w:rsid w:val="002711F0"/>
    <w:rsid w:val="002A272D"/>
    <w:rsid w:val="002E4F63"/>
    <w:rsid w:val="003358C7"/>
    <w:rsid w:val="00342468"/>
    <w:rsid w:val="00342540"/>
    <w:rsid w:val="00373669"/>
    <w:rsid w:val="00392C10"/>
    <w:rsid w:val="003F2450"/>
    <w:rsid w:val="004821C4"/>
    <w:rsid w:val="00495F77"/>
    <w:rsid w:val="005210D8"/>
    <w:rsid w:val="005222CA"/>
    <w:rsid w:val="00541BC9"/>
    <w:rsid w:val="005637BF"/>
    <w:rsid w:val="00564839"/>
    <w:rsid w:val="00583168"/>
    <w:rsid w:val="00637E77"/>
    <w:rsid w:val="0065507B"/>
    <w:rsid w:val="00670E65"/>
    <w:rsid w:val="006959AF"/>
    <w:rsid w:val="006A2E29"/>
    <w:rsid w:val="006A78FB"/>
    <w:rsid w:val="006B1014"/>
    <w:rsid w:val="006B69D9"/>
    <w:rsid w:val="006C31BD"/>
    <w:rsid w:val="007059D1"/>
    <w:rsid w:val="0076567A"/>
    <w:rsid w:val="00771929"/>
    <w:rsid w:val="00772896"/>
    <w:rsid w:val="00795038"/>
    <w:rsid w:val="007E03A3"/>
    <w:rsid w:val="008003B3"/>
    <w:rsid w:val="00865173"/>
    <w:rsid w:val="00875812"/>
    <w:rsid w:val="008C27BE"/>
    <w:rsid w:val="00983227"/>
    <w:rsid w:val="009E63F8"/>
    <w:rsid w:val="00A21911"/>
    <w:rsid w:val="00A9089F"/>
    <w:rsid w:val="00AA0B39"/>
    <w:rsid w:val="00AA3387"/>
    <w:rsid w:val="00AB51C3"/>
    <w:rsid w:val="00AF07A4"/>
    <w:rsid w:val="00B126CA"/>
    <w:rsid w:val="00B36EF1"/>
    <w:rsid w:val="00B81F95"/>
    <w:rsid w:val="00BA0D73"/>
    <w:rsid w:val="00C040D9"/>
    <w:rsid w:val="00C04E21"/>
    <w:rsid w:val="00C60719"/>
    <w:rsid w:val="00CB0028"/>
    <w:rsid w:val="00CC1A19"/>
    <w:rsid w:val="00CC498B"/>
    <w:rsid w:val="00D11AD9"/>
    <w:rsid w:val="00D26505"/>
    <w:rsid w:val="00D92FC7"/>
    <w:rsid w:val="00DB6B79"/>
    <w:rsid w:val="00DD32AB"/>
    <w:rsid w:val="00E22C94"/>
    <w:rsid w:val="00E64991"/>
    <w:rsid w:val="00E87BB4"/>
    <w:rsid w:val="00E96A44"/>
    <w:rsid w:val="00EE6DB6"/>
    <w:rsid w:val="00EF56BC"/>
    <w:rsid w:val="00EF6F4B"/>
    <w:rsid w:val="00F11982"/>
    <w:rsid w:val="00F25DF8"/>
    <w:rsid w:val="00F40398"/>
    <w:rsid w:val="00F42220"/>
    <w:rsid w:val="00F476F6"/>
    <w:rsid w:val="00F54CA7"/>
    <w:rsid w:val="00F72FB9"/>
    <w:rsid w:val="00F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2BCB6-9028-4F0A-AC0B-56960CB7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9A9"/>
  </w:style>
  <w:style w:type="paragraph" w:styleId="a6">
    <w:name w:val="footer"/>
    <w:basedOn w:val="a"/>
    <w:link w:val="a7"/>
    <w:uiPriority w:val="99"/>
    <w:unhideWhenUsed/>
    <w:rsid w:val="00152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9A9"/>
  </w:style>
  <w:style w:type="paragraph" w:styleId="a8">
    <w:name w:val="Balloon Text"/>
    <w:basedOn w:val="a"/>
    <w:link w:val="a9"/>
    <w:uiPriority w:val="99"/>
    <w:semiHidden/>
    <w:unhideWhenUsed/>
    <w:rsid w:val="006A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AFCBC-5A89-4E6B-92BE-046277C5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2024-04-05T01:31:00Z</cp:lastPrinted>
  <dcterms:created xsi:type="dcterms:W3CDTF">2023-11-01T00:37:00Z</dcterms:created>
  <dcterms:modified xsi:type="dcterms:W3CDTF">2024-04-05T01:31:00Z</dcterms:modified>
</cp:coreProperties>
</file>