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kern w:val="0"/>
          <w:sz w:val="32"/>
        </w:rPr>
      </w:pPr>
      <w:r>
        <w:rPr>
          <w:rFonts w:hint="eastAsia" w:ascii="HG丸ｺﾞｼｯｸM-PRO" w:hAnsi="HG丸ｺﾞｼｯｸM-PRO" w:eastAsia="HG丸ｺﾞｼｯｸM-PRO"/>
          <w:kern w:val="0"/>
          <w:sz w:val="32"/>
        </w:rPr>
        <w:t>学校給食終了届</w:t>
      </w:r>
    </w:p>
    <w:p>
      <w:pPr>
        <w:pStyle w:val="0"/>
        <w:spacing w:before="85" w:beforeLines="25" w:beforeAutospacing="0" w:after="85" w:afterLines="25" w:afterAutospacing="0"/>
        <w:ind w:left="22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水戸市長　あて</w:t>
      </w:r>
    </w:p>
    <w:tbl>
      <w:tblPr>
        <w:tblStyle w:val="33"/>
        <w:tblW w:w="9355" w:type="dxa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588"/>
        <w:gridCol w:w="1758"/>
        <w:gridCol w:w="1361"/>
        <w:gridCol w:w="4648"/>
      </w:tblGrid>
      <w:tr>
        <w:trPr>
          <w:trHeight w:val="397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10"/>
                <w:kern w:val="0"/>
                <w:fitText w:val="1100" w:id="1"/>
              </w:rPr>
              <w:t>記入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1100" w:id="1"/>
              </w:rPr>
              <w:t>日</w:t>
            </w:r>
          </w:p>
        </w:tc>
        <w:tc>
          <w:tcPr>
            <w:tcW w:w="464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　　　　　　　　年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>　　　　月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>　　　　日</w:t>
            </w:r>
          </w:p>
        </w:tc>
      </w:tr>
      <w:tr>
        <w:trPr>
          <w:trHeight w:val="397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6"/>
                <w:kern w:val="0"/>
                <w:fitText w:val="1100" w:id="2"/>
              </w:rPr>
              <w:t>郵便番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kern w:val="0"/>
                <w:fitText w:val="1100" w:id="2"/>
              </w:rPr>
              <w:t>号</w:t>
            </w:r>
          </w:p>
        </w:tc>
        <w:tc>
          <w:tcPr>
            <w:tcW w:w="464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〒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―</w:t>
            </w:r>
          </w:p>
        </w:tc>
      </w:tr>
      <w:tr>
        <w:trPr>
          <w:trHeight w:val="794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30"/>
                <w:kern w:val="0"/>
                <w:fitText w:val="1100" w:id="3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1100" w:id="3"/>
              </w:rPr>
              <w:t>所</w:t>
            </w:r>
          </w:p>
        </w:tc>
        <w:tc>
          <w:tcPr>
            <w:tcW w:w="464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21"/>
              </w:rPr>
            </w:pPr>
          </w:p>
        </w:tc>
      </w:tr>
      <w:tr>
        <w:trPr>
          <w:trHeight w:val="397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pacing w:val="110"/>
                <w:kern w:val="0"/>
                <w:fitText w:val="1100" w:id="4"/>
              </w:rPr>
              <w:t>申込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1100" w:id="4"/>
              </w:rPr>
              <w:t>者</w:t>
            </w:r>
          </w:p>
        </w:tc>
        <w:tc>
          <w:tcPr>
            <w:tcW w:w="136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6"/>
                <w:kern w:val="0"/>
                <w:fitText w:val="1100" w:id="5"/>
              </w:rPr>
              <w:t>フリガ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kern w:val="0"/>
                <w:fitText w:val="1100" w:id="5"/>
              </w:rPr>
              <w:t>ナ</w:t>
            </w:r>
          </w:p>
        </w:tc>
        <w:tc>
          <w:tcPr>
            <w:tcW w:w="464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154" w:leftChars="70"/>
              <w:rPr>
                <w:rFonts w:hint="default" w:ascii="HGP教科書体" w:hAnsi="HGP教科書体" w:eastAsia="HGP教科書体"/>
                <w:kern w:val="0"/>
                <w:sz w:val="32"/>
              </w:rPr>
            </w:pPr>
          </w:p>
        </w:tc>
      </w:tr>
      <w:tr>
        <w:trPr>
          <w:trHeight w:val="680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（保護者代表）</w:t>
            </w:r>
          </w:p>
        </w:tc>
        <w:tc>
          <w:tcPr>
            <w:tcW w:w="136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default" w:ascii="HG丸ｺﾞｼｯｸM-PRO" w:hAnsi="HG丸ｺﾞｼｯｸM-PRO" w:eastAsia="HG丸ｺﾞｼｯｸM-PRO"/>
                <w:spacing w:val="330"/>
                <w:kern w:val="0"/>
                <w:fitText w:val="1100" w:id="6"/>
              </w:rPr>
              <w:t>氏</w:t>
            </w:r>
            <w:r>
              <w:rPr>
                <w:rFonts w:hint="default" w:ascii="HG丸ｺﾞｼｯｸM-PRO" w:hAnsi="HG丸ｺﾞｼｯｸM-PRO" w:eastAsia="HG丸ｺﾞｼｯｸM-PRO"/>
                <w:kern w:val="0"/>
                <w:fitText w:val="1100" w:id="6"/>
              </w:rPr>
              <w:t>名</w:t>
            </w:r>
          </w:p>
        </w:tc>
        <w:tc>
          <w:tcPr>
            <w:tcW w:w="464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教科書体" w:hAnsi="HGP教科書体" w:eastAsia="HGP教科書体"/>
                <w:kern w:val="0"/>
                <w:sz w:val="52"/>
              </w:rPr>
            </w:pPr>
          </w:p>
        </w:tc>
      </w:tr>
      <w:tr>
        <w:trPr>
          <w:trHeight w:val="397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6"/>
                <w:kern w:val="0"/>
                <w:fitText w:val="1100" w:id="7"/>
              </w:rPr>
              <w:t>携帯電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kern w:val="0"/>
                <w:fitText w:val="1100" w:id="7"/>
              </w:rPr>
              <w:t>話</w:t>
            </w:r>
          </w:p>
        </w:tc>
        <w:tc>
          <w:tcPr>
            <w:tcW w:w="464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</w:t>
            </w:r>
          </w:p>
        </w:tc>
      </w:tr>
      <w:tr>
        <w:trPr>
          <w:trHeight w:val="397" w:hRule="exact"/>
        </w:trPr>
        <w:tc>
          <w:tcPr>
            <w:tcW w:w="158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5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自宅等</w:t>
            </w:r>
            <w:r>
              <w:rPr>
                <w:rFonts w:hint="eastAsia" w:ascii="HG丸ｺﾞｼｯｸM-PRO" w:hAnsi="HG丸ｺﾞｼｯｸM-PRO" w:eastAsia="HG丸ｺﾞｼｯｸM-PRO"/>
              </w:rPr>
              <w:t>電話</w:t>
            </w:r>
          </w:p>
        </w:tc>
        <w:tc>
          <w:tcPr>
            <w:tcW w:w="464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</w:t>
            </w:r>
          </w:p>
        </w:tc>
      </w:tr>
    </w:tbl>
    <w:p>
      <w:pPr>
        <w:pStyle w:val="0"/>
        <w:spacing w:before="170" w:beforeLines="50" w:beforeAutospacing="0" w:after="85" w:afterLines="25" w:afterAutospacing="0" w:line="280" w:lineRule="exact"/>
        <w:ind w:firstLine="22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当校での給食を終了したいので、次のとおり届け出ます。</w:t>
      </w:r>
    </w:p>
    <w:p>
      <w:pPr>
        <w:pStyle w:val="0"/>
        <w:ind w:firstLine="180" w:firstLineChars="1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　該当する項目の□に</w:t>
      </w:r>
      <w:r>
        <w:rPr>
          <w:rFonts w:hint="eastAsia" w:ascii="ＭＳ 明朝" w:hAnsi="ＭＳ 明朝"/>
          <w:sz w:val="18"/>
        </w:rPr>
        <w:t>✔</w:t>
      </w:r>
      <w:r>
        <w:rPr>
          <w:rFonts w:hint="eastAsia" w:ascii="HG丸ｺﾞｼｯｸM-PRO" w:hAnsi="HG丸ｺﾞｼｯｸM-PRO" w:eastAsia="HG丸ｺﾞｼｯｸM-PRO"/>
          <w:sz w:val="18"/>
        </w:rPr>
        <w:t>チェックしてください。</w:t>
      </w:r>
    </w:p>
    <w:tbl>
      <w:tblPr>
        <w:tblStyle w:val="11"/>
        <w:tblW w:w="93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0" w:noVBand="0" w:val="0000"/>
      </w:tblPr>
      <w:tblGrid>
        <w:gridCol w:w="511"/>
        <w:gridCol w:w="1418"/>
        <w:gridCol w:w="1588"/>
        <w:gridCol w:w="1247"/>
        <w:gridCol w:w="567"/>
        <w:gridCol w:w="4027"/>
      </w:tblGrid>
      <w:tr>
        <w:trPr>
          <w:cantSplit/>
          <w:trHeight w:val="737" w:hRule="exact"/>
        </w:trPr>
        <w:tc>
          <w:tcPr>
            <w:tcW w:w="511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届出の対象となる者とその内容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6"/>
                <w:kern w:val="0"/>
                <w:fitText w:val="1100" w:id="8"/>
              </w:rPr>
              <w:t>学校名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kern w:val="0"/>
                <w:fitText w:val="1100" w:id="8"/>
              </w:rPr>
              <w:t>等</w:t>
            </w:r>
          </w:p>
        </w:tc>
        <w:tc>
          <w:tcPr>
            <w:tcW w:w="3402" w:type="dxa"/>
            <w:gridSpan w:val="3"/>
            <w:tcBorders>
              <w:top w:val="single" w:color="000000" w:sz="12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0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34" w:afterLines="10" w:afterAutospacing="0" w:line="28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小学校　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義務教育学校</w:t>
            </w:r>
          </w:p>
          <w:p>
            <w:pPr>
              <w:pStyle w:val="0"/>
              <w:spacing w:after="34" w:afterLines="10" w:afterAutospacing="0" w:line="28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中学校　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その他（具体的に記入）</w:t>
            </w:r>
          </w:p>
        </w:tc>
      </w:tr>
      <w:tr>
        <w:trPr>
          <w:cantSplit/>
          <w:trHeight w:val="737" w:hRule="exact"/>
        </w:trPr>
        <w:tc>
          <w:tcPr>
            <w:tcW w:w="511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10"/>
                <w:kern w:val="0"/>
                <w:fitText w:val="1100" w:id="9"/>
              </w:rPr>
              <w:t>学年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1100" w:id="9"/>
              </w:rPr>
              <w:t>等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HG丸ｺﾞｼｯｸM-PRO" w:hAnsi="HG丸ｺﾞｼｯｸM-PRO" w:eastAsia="HG丸ｺﾞｼｯｸM-PRO"/>
                <w:kern w:val="22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kern w:val="22"/>
                <w:sz w:val="16"/>
              </w:rPr>
              <w:t>（いずれか選択）</w:t>
            </w:r>
          </w:p>
        </w:tc>
        <w:tc>
          <w:tcPr>
            <w:tcW w:w="158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position w:val="12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12"/>
                <w:sz w:val="20"/>
              </w:rPr>
              <w:t>□児童・生徒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position w:val="12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position w:val="12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12"/>
                <w:sz w:val="28"/>
              </w:rPr>
              <w:t>年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position w:val="12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12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12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position w:val="12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12"/>
                <w:sz w:val="20"/>
              </w:rPr>
              <w:t>教職員　（下の氏名欄の記入不要）</w:t>
            </w:r>
          </w:p>
        </w:tc>
      </w:tr>
      <w:tr>
        <w:trPr>
          <w:cantSplit/>
          <w:trHeight w:val="454" w:hRule="exact"/>
        </w:trPr>
        <w:tc>
          <w:tcPr>
            <w:tcW w:w="511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000000" w:sz="12" w:space="0"/>
              <w:bottom w:val="dashed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6"/>
                <w:kern w:val="0"/>
                <w:fitText w:val="1100" w:id="10"/>
              </w:rPr>
              <w:t>フリガ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kern w:val="0"/>
                <w:fitText w:val="1100" w:id="10"/>
              </w:rPr>
              <w:t>ナ</w:t>
            </w:r>
          </w:p>
        </w:tc>
        <w:tc>
          <w:tcPr>
            <w:tcW w:w="7429" w:type="dxa"/>
            <w:gridSpan w:val="4"/>
            <w:tcBorders>
              <w:top w:val="none" w:color="auto" w:sz="0" w:space="0"/>
              <w:left w:val="none" w:color="auto" w:sz="0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pacing w:val="330"/>
                <w:kern w:val="0"/>
                <w:fitText w:val="1100" w:id="11"/>
              </w:rPr>
              <w:t>氏</w:t>
            </w:r>
            <w:r>
              <w:rPr>
                <w:rFonts w:hint="default" w:ascii="HG丸ｺﾞｼｯｸM-PRO" w:hAnsi="HG丸ｺﾞｼｯｸM-PRO" w:eastAsia="HG丸ｺﾞｼｯｸM-PRO"/>
                <w:kern w:val="0"/>
                <w:fitText w:val="1100" w:id="11"/>
              </w:rPr>
              <w:t>名</w:t>
            </w:r>
          </w:p>
        </w:tc>
        <w:tc>
          <w:tcPr>
            <w:tcW w:w="7429" w:type="dxa"/>
            <w:gridSpan w:val="4"/>
            <w:tcBorders>
              <w:top w:val="dashed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</w:trPr>
        <w:tc>
          <w:tcPr>
            <w:tcW w:w="511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30"/>
                <w:kern w:val="0"/>
                <w:fitText w:val="1100" w:id="12"/>
              </w:rPr>
              <w:t>理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1100" w:id="12"/>
              </w:rPr>
              <w:t>由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HG丸ｺﾞｼｯｸM-PRO" w:hAnsi="HG丸ｺﾞｼｯｸM-PRO" w:eastAsia="HG丸ｺﾞｼｯｸM-PRO"/>
                <w:kern w:val="1"/>
              </w:rPr>
            </w:pPr>
            <w:r>
              <w:rPr>
                <w:rFonts w:hint="eastAsia" w:ascii="HG丸ｺﾞｼｯｸM-PRO" w:hAnsi="HG丸ｺﾞｼｯｸM-PRO" w:eastAsia="HG丸ｺﾞｼｯｸM-PRO"/>
                <w:kern w:val="22"/>
                <w:sz w:val="16"/>
              </w:rPr>
              <w:t>（いずれか選択）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他の水戸市立学校への転出（転出先：水戸市立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学校）</w:t>
            </w:r>
          </w:p>
          <w:p>
            <w:pPr>
              <w:pStyle w:val="0"/>
              <w:spacing w:line="36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水戸市立学校以外への転出（転出先：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学校）</w:t>
            </w:r>
          </w:p>
          <w:p>
            <w:pPr>
              <w:pStyle w:val="0"/>
              <w:spacing w:after="34" w:afterLines="10" w:afterAutospacing="0" w:line="36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その他（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）</w:t>
            </w:r>
          </w:p>
        </w:tc>
      </w:tr>
      <w:tr>
        <w:trPr>
          <w:cantSplit/>
          <w:trHeight w:val="454" w:hRule="exact"/>
        </w:trPr>
        <w:tc>
          <w:tcPr>
            <w:tcW w:w="511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1"/>
                <w:highlight w:val="yellow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</w:rPr>
              <w:t>転出予定日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年　　　　月　　　　日</w:t>
            </w:r>
          </w:p>
        </w:tc>
      </w:tr>
    </w:tbl>
    <w:p>
      <w:pPr>
        <w:pStyle w:val="0"/>
        <w:widowControl w:val="1"/>
        <w:spacing w:line="280" w:lineRule="exact"/>
        <w:jc w:val="left"/>
        <w:rPr>
          <w:rFonts w:hint="default" w:ascii="HG丸ｺﾞｼｯｸM-PRO" w:hAnsi="HG丸ｺﾞｼｯｸM-PRO" w:eastAsia="HG丸ｺﾞｼｯｸM-PRO"/>
        </w:rPr>
      </w:pPr>
    </w:p>
    <w:tbl>
      <w:tblPr>
        <w:tblStyle w:val="33"/>
        <w:tblW w:w="9360" w:type="dxa"/>
        <w:tblInd w:w="0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thinThickSmallGap" w:color="auto" w:sz="18" w:space="0"/>
          <w:insideV w:val="thinThickSmallGap" w:color="auto" w:sz="18" w:space="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firstRow="1" w:lastRow="0" w:firstColumn="1" w:lastColumn="0" w:noHBand="0" w:noVBand="1" w:val="04A0"/>
      </w:tblPr>
      <w:tblGrid>
        <w:gridCol w:w="9360"/>
      </w:tblGrid>
      <w:tr>
        <w:trPr/>
        <w:tc>
          <w:tcPr>
            <w:tcW w:w="9356" w:type="dxa"/>
            <w:tcBorders>
              <w:top w:val="thinThickSmallGap" w:color="auto" w:sz="18" w:space="0"/>
              <w:left w:val="thinThickSmallGap" w:color="auto" w:sz="18" w:space="0"/>
              <w:bottom w:val="thinThickSmallGap" w:color="auto" w:sz="18" w:space="0"/>
              <w:right w:val="thinThickSmallGap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5" w:beforeLines="25" w:beforeAutospacing="0" w:after="85" w:afterLines="25" w:afterAutospacing="0" w:line="240" w:lineRule="exact"/>
              <w:ind w:left="200" w:hanging="200" w:hanging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・給食を終了するにあたっては、原則として金融機関で口座振替を解約する必要はありません。</w:t>
            </w:r>
          </w:p>
        </w:tc>
      </w:tr>
    </w:tbl>
    <w:p>
      <w:pPr>
        <w:pStyle w:val="0"/>
        <w:spacing w:line="20" w:lineRule="exact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20" w:lineRule="exact"/>
        <w:rPr>
          <w:rFonts w:hint="default" w:ascii="HG丸ｺﾞｼｯｸM-PRO" w:hAnsi="HG丸ｺﾞｼｯｸM-PRO" w:eastAsia="HG丸ｺﾞｼｯｸM-PRO"/>
        </w:rPr>
      </w:pPr>
    </w:p>
    <w:tbl>
      <w:tblPr>
        <w:tblStyle w:val="33"/>
        <w:tblpPr w:leftFromText="0" w:rightFromText="0" w:topFromText="0" w:bottomFromText="0" w:vertAnchor="margin" w:horzAnchor="margin" w:tblpX="-29" w:tblpY="12873"/>
        <w:tblOverlap w:val="never"/>
        <w:tblW w:w="936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0"/>
        <w:gridCol w:w="1192"/>
        <w:gridCol w:w="2383"/>
        <w:gridCol w:w="680"/>
        <w:gridCol w:w="680"/>
        <w:gridCol w:w="1589"/>
        <w:gridCol w:w="1646"/>
      </w:tblGrid>
      <w:tr>
        <w:trPr/>
        <w:tc>
          <w:tcPr>
            <w:tcW w:w="9360" w:type="dxa"/>
            <w:gridSpan w:val="7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-----------------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ここから下は学校・事務局の使用欄なので記入する必要はありません。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-----------------</w:t>
            </w:r>
          </w:p>
        </w:tc>
      </w:tr>
      <w:tr>
        <w:trPr/>
        <w:tc>
          <w:tcPr>
            <w:tcW w:w="47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学校使用欄</w:t>
            </w:r>
          </w:p>
        </w:tc>
        <w:tc>
          <w:tcPr>
            <w:tcW w:w="459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事務局使用欄</w:t>
            </w:r>
          </w:p>
        </w:tc>
      </w:tr>
      <w:tr>
        <w:trPr/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受付日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提供最終日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自由使用欄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台帳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報告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金額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摘要</w:t>
            </w:r>
          </w:p>
        </w:tc>
      </w:tr>
      <w:tr>
        <w:trPr/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40"/>
              </w:rPr>
              <w:t>/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40"/>
              </w:rPr>
              <w:t>/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4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4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月　　　　食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　　　　円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除籍　□</w:t>
            </w:r>
            <w:r>
              <w:rPr>
                <w:rFonts w:hint="eastAsia" w:ascii="HG丸ｺﾞｼｯｸM-PRO" w:hAnsi="HG丸ｺﾞｼｯｸM-PRO" w:eastAsia="HG丸ｺﾞｼｯｸM-PRO"/>
                <w:color w:val="FFFFFF" w:themeColor="background1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学変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FFFFFF" w:themeColor="background1"/>
                <w:sz w:val="1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FFFFFF" w:themeColor="background1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FFFFFF" w:themeColor="background1"/>
                <w:sz w:val="18"/>
              </w:rPr>
              <w:t>　　　□</w:t>
            </w:r>
            <w:r>
              <w:rPr>
                <w:rFonts w:hint="eastAsia" w:ascii="HG丸ｺﾞｼｯｸM-PRO" w:hAnsi="HG丸ｺﾞｼｯｸM-PRO" w:eastAsia="HG丸ｺﾞｼｯｸM-PRO"/>
                <w:color w:val="FFFFFF" w:themeColor="background1"/>
                <w:sz w:val="18"/>
              </w:rPr>
              <w:t xml:space="preserve"> 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</w:tr>
      <w:tr>
        <w:trPr/>
        <w:tc>
          <w:tcPr>
            <w:tcW w:w="9360" w:type="dxa"/>
            <w:gridSpan w:val="7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※「提供終了日」で給食費を停止するので、必ず記入してください。　　</w:t>
            </w:r>
          </w:p>
        </w:tc>
      </w:tr>
    </w:tbl>
    <w:p>
      <w:pPr>
        <w:pStyle w:val="0"/>
        <w:widowControl w:val="1"/>
        <w:spacing w:before="170" w:beforeLines="50" w:beforeAutospacing="0"/>
        <w:jc w:val="left"/>
        <w:rPr>
          <w:rFonts w:hint="default" w:ascii="HG丸ｺﾞｼｯｸM-PRO" w:hAnsi="HG丸ｺﾞｼｯｸM-PRO" w:eastAsia="HG丸ｺﾞｼｯｸM-PRO"/>
          <w:sz w:val="18"/>
        </w:rPr>
      </w:pPr>
      <w:bookmarkStart w:id="0" w:name="_GoBack"/>
      <w:bookmarkEnd w:id="0"/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418" w:right="1134" w:bottom="567" w:left="1418" w:header="567" w:footer="340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  <w:sz w:val="12"/>
      </w:rPr>
    </w:pPr>
    <w:r>
      <w:rPr>
        <w:rFonts w:hint="eastAsia"/>
        <w:sz w:val="12"/>
      </w:rPr>
      <w:t>令和５年４月版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jc w:val="right"/>
      <w:rPr>
        <w:rFonts w:hint="default" w:ascii="HG丸ｺﾞｼｯｸM-PRO" w:hAnsi="HG丸ｺﾞｼｯｸM-PRO" w:eastAsia="HG丸ｺﾞｼｯｸM-PRO"/>
        <w:b w:val="1"/>
        <w:sz w:val="32"/>
        <w:bdr w:val="single" w:color="auto" w:sz="4" w:space="0"/>
      </w:rPr>
    </w:pPr>
    <w:r>
      <w:rPr>
        <w:rFonts w:hint="eastAsia" w:ascii="HG丸ｺﾞｼｯｸM-PRO" w:hAnsi="HG丸ｺﾞｼｯｸM-PRO" w:eastAsia="HG丸ｺﾞｼｯｸM-PRO"/>
        <w:b w:val="1"/>
        <w:sz w:val="32"/>
      </w:rPr>
      <w:t>【卒業の場合は提出不要です。】　　　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 xml:space="preserve"> 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>児童生徒・教職員共通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 xml:space="preserve"> 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ook Antiqua" w:hAnsi="Book Antiqua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next w:val="21"/>
    <w:link w:val="20"/>
    <w:uiPriority w:val="0"/>
    <w:rPr>
      <w:kern w:val="2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next w:val="23"/>
    <w:link w:val="22"/>
    <w:uiPriority w:val="0"/>
    <w:rPr>
      <w:kern w:val="2"/>
      <w:sz w:val="22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Book Antiqua" w:hAnsi="Book Antiqua"/>
      <w:kern w:val="2"/>
      <w:sz w:val="22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Book Antiqua" w:hAnsi="Book Antiqua"/>
      <w:b w:val="1"/>
      <w:kern w:val="2"/>
      <w:sz w:val="22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caption"/>
    <w:basedOn w:val="0"/>
    <w:next w:val="0"/>
    <w:link w:val="0"/>
    <w:uiPriority w:val="0"/>
    <w:semiHidden/>
    <w:qFormat/>
    <w:rPr>
      <w:b w:val="1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1670</TotalTime>
  <Pages>1</Pages>
  <Words>2</Words>
  <Characters>444</Characters>
  <Application>JUST Note</Application>
  <Lines>119</Lines>
  <Paragraphs>53</Paragraphs>
  <Company>水戸市</Company>
  <CharactersWithSpaces>622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平成20年3月　　日</dc:title>
  <dc:creator>情報システム課</dc:creator>
  <cp:lastModifiedBy>内田 理恵</cp:lastModifiedBy>
  <cp:lastPrinted>2021-05-17T05:02:00Z</cp:lastPrinted>
  <dcterms:created xsi:type="dcterms:W3CDTF">2018-06-14T08:59:00Z</dcterms:created>
  <dcterms:modified xsi:type="dcterms:W3CDTF">2023-04-05T12:11:36Z</dcterms:modified>
  <cp:revision>2643</cp:revision>
</cp:coreProperties>
</file>