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BD4" w:rsidRDefault="004E4BD4" w:rsidP="004E4BD4">
      <w:pPr>
        <w:jc w:val="center"/>
      </w:pPr>
      <w:r>
        <w:rPr>
          <w:rFonts w:hint="eastAsia"/>
        </w:rPr>
        <w:t>水戸市遠隔手話サービス利用規約</w:t>
      </w:r>
    </w:p>
    <w:p w:rsidR="004E4BD4" w:rsidRDefault="004E4BD4" w:rsidP="004E4BD4">
      <w:pPr>
        <w:jc w:val="center"/>
      </w:pPr>
    </w:p>
    <w:p w:rsidR="00F526B1" w:rsidRDefault="00F526B1" w:rsidP="004E4BD4">
      <w:pPr>
        <w:jc w:val="center"/>
      </w:pPr>
    </w:p>
    <w:p w:rsidR="004E4BD4" w:rsidRDefault="004E4BD4" w:rsidP="004E4BD4">
      <w:r>
        <w:rPr>
          <w:rFonts w:hint="eastAsia"/>
        </w:rPr>
        <w:t>水戸市遠隔手話サービスは</w:t>
      </w:r>
      <w:r w:rsidR="00F22876">
        <w:rPr>
          <w:rFonts w:hint="eastAsia"/>
        </w:rPr>
        <w:t>，</w:t>
      </w:r>
      <w:r>
        <w:rPr>
          <w:rFonts w:hint="eastAsia"/>
        </w:rPr>
        <w:t>下記の条件で実施するものとし</w:t>
      </w:r>
      <w:r w:rsidR="00F22876">
        <w:rPr>
          <w:rFonts w:hint="eastAsia"/>
        </w:rPr>
        <w:t>，</w:t>
      </w:r>
      <w:r>
        <w:rPr>
          <w:rFonts w:hint="eastAsia"/>
        </w:rPr>
        <w:t>サービスを利用する者は</w:t>
      </w:r>
      <w:r w:rsidR="00F22876">
        <w:rPr>
          <w:rFonts w:hint="eastAsia"/>
        </w:rPr>
        <w:t>，</w:t>
      </w:r>
      <w:r>
        <w:rPr>
          <w:rFonts w:hint="eastAsia"/>
        </w:rPr>
        <w:t>利用条件に同意したものとします。</w:t>
      </w:r>
    </w:p>
    <w:p w:rsidR="004E4BD4" w:rsidRDefault="004E4BD4" w:rsidP="004E4BD4"/>
    <w:p w:rsidR="004E4BD4" w:rsidRDefault="004E4BD4" w:rsidP="006920CB">
      <w:pPr>
        <w:pStyle w:val="a3"/>
        <w:numPr>
          <w:ilvl w:val="0"/>
          <w:numId w:val="1"/>
        </w:numPr>
        <w:ind w:leftChars="0"/>
      </w:pPr>
      <w:r>
        <w:t>サービスの提供</w:t>
      </w:r>
    </w:p>
    <w:p w:rsidR="004E4BD4" w:rsidRDefault="004E4BD4" w:rsidP="004807EF">
      <w:pPr>
        <w:pStyle w:val="a3"/>
        <w:numPr>
          <w:ilvl w:val="0"/>
          <w:numId w:val="4"/>
        </w:numPr>
        <w:ind w:leftChars="0" w:left="567"/>
      </w:pPr>
      <w:r>
        <w:t>サービスの提供日及び提供時間</w:t>
      </w:r>
    </w:p>
    <w:p w:rsidR="004E4BD4" w:rsidRDefault="004E4BD4" w:rsidP="004807EF">
      <w:pPr>
        <w:ind w:left="567"/>
      </w:pPr>
      <w:r>
        <w:rPr>
          <w:rFonts w:hint="eastAsia"/>
        </w:rPr>
        <w:t>平日（土・日・祝祭日・年末年始を除く。）の午前</w:t>
      </w:r>
      <w:r>
        <w:t xml:space="preserve"> 8 時 30 分から午後 5 時までとします。</w:t>
      </w:r>
    </w:p>
    <w:p w:rsidR="004E4BD4" w:rsidRDefault="004E4BD4" w:rsidP="004807EF">
      <w:pPr>
        <w:pStyle w:val="a3"/>
        <w:numPr>
          <w:ilvl w:val="0"/>
          <w:numId w:val="4"/>
        </w:numPr>
        <w:ind w:leftChars="0" w:left="567"/>
      </w:pPr>
      <w:r>
        <w:t>手話通訳者</w:t>
      </w:r>
    </w:p>
    <w:p w:rsidR="004E4BD4" w:rsidRDefault="004E4BD4" w:rsidP="004807EF">
      <w:pPr>
        <w:ind w:left="567"/>
      </w:pPr>
      <w:r>
        <w:rPr>
          <w:rFonts w:hint="eastAsia"/>
        </w:rPr>
        <w:t>サービスは</w:t>
      </w:r>
      <w:r w:rsidR="00F22876">
        <w:rPr>
          <w:rFonts w:hint="eastAsia"/>
        </w:rPr>
        <w:t>，</w:t>
      </w:r>
      <w:r>
        <w:rPr>
          <w:rFonts w:hint="eastAsia"/>
        </w:rPr>
        <w:t>水戸市が直接実施するものとし</w:t>
      </w:r>
      <w:r w:rsidR="00F22876">
        <w:rPr>
          <w:rFonts w:hint="eastAsia"/>
        </w:rPr>
        <w:t>，</w:t>
      </w:r>
      <w:r>
        <w:rPr>
          <w:rFonts w:hint="eastAsia"/>
        </w:rPr>
        <w:t>手話通訳は</w:t>
      </w:r>
      <w:r w:rsidR="00F22876">
        <w:rPr>
          <w:rFonts w:hint="eastAsia"/>
        </w:rPr>
        <w:t>，</w:t>
      </w:r>
      <w:r w:rsidR="0072702C">
        <w:rPr>
          <w:rFonts w:hint="eastAsia"/>
        </w:rPr>
        <w:t>水戸市の設置</w:t>
      </w:r>
      <w:r>
        <w:rPr>
          <w:rFonts w:hint="eastAsia"/>
        </w:rPr>
        <w:t>手話通訳者が対応します。</w:t>
      </w:r>
    </w:p>
    <w:p w:rsidR="004E4BD4" w:rsidRPr="0072702C" w:rsidRDefault="004E4BD4" w:rsidP="004E4BD4"/>
    <w:p w:rsidR="004E4BD4" w:rsidRDefault="004E4BD4" w:rsidP="006920CB">
      <w:pPr>
        <w:pStyle w:val="a3"/>
        <w:numPr>
          <w:ilvl w:val="0"/>
          <w:numId w:val="1"/>
        </w:numPr>
        <w:ind w:leftChars="0"/>
      </w:pPr>
      <w:r>
        <w:t>サービスの内容等</w:t>
      </w:r>
    </w:p>
    <w:p w:rsidR="004E4BD4" w:rsidRDefault="004E4BD4" w:rsidP="004807EF">
      <w:pPr>
        <w:pStyle w:val="a3"/>
        <w:numPr>
          <w:ilvl w:val="0"/>
          <w:numId w:val="5"/>
        </w:numPr>
        <w:ind w:leftChars="0" w:left="709"/>
      </w:pPr>
      <w:r>
        <w:t>サービスの内容</w:t>
      </w:r>
    </w:p>
    <w:p w:rsidR="004E4BD4" w:rsidRDefault="004E4BD4" w:rsidP="004807EF">
      <w:pPr>
        <w:ind w:left="709"/>
      </w:pPr>
      <w:r>
        <w:rPr>
          <w:rFonts w:hint="eastAsia"/>
        </w:rPr>
        <w:t>このサービスは</w:t>
      </w:r>
      <w:r w:rsidR="00F22876">
        <w:rPr>
          <w:rFonts w:hint="eastAsia"/>
        </w:rPr>
        <w:t>，</w:t>
      </w:r>
      <w:r>
        <w:rPr>
          <w:rFonts w:hint="eastAsia"/>
        </w:rPr>
        <w:t>耳の聞こえない人とビデオ通話機能を利用して</w:t>
      </w:r>
      <w:r w:rsidR="00F22876">
        <w:rPr>
          <w:rFonts w:hint="eastAsia"/>
        </w:rPr>
        <w:t>，</w:t>
      </w:r>
      <w:r>
        <w:rPr>
          <w:rFonts w:hint="eastAsia"/>
        </w:rPr>
        <w:t>手話通訳者との通話を提供するものです。</w:t>
      </w:r>
    </w:p>
    <w:p w:rsidR="004E4BD4" w:rsidRDefault="004E4BD4" w:rsidP="004807EF">
      <w:pPr>
        <w:pStyle w:val="a3"/>
        <w:numPr>
          <w:ilvl w:val="0"/>
          <w:numId w:val="5"/>
        </w:numPr>
        <w:ind w:leftChars="0" w:left="709"/>
      </w:pPr>
      <w:r>
        <w:t>サービスの提供条件</w:t>
      </w:r>
    </w:p>
    <w:p w:rsidR="004E4BD4" w:rsidRDefault="004E4BD4" w:rsidP="004807EF">
      <w:pPr>
        <w:ind w:leftChars="337" w:left="708"/>
      </w:pPr>
      <w:r>
        <w:rPr>
          <w:rFonts w:hint="eastAsia"/>
        </w:rPr>
        <w:t>次に掲げるようなサービスは</w:t>
      </w:r>
      <w:r w:rsidR="00F22876">
        <w:rPr>
          <w:rFonts w:hint="eastAsia"/>
        </w:rPr>
        <w:t>，</w:t>
      </w:r>
      <w:r>
        <w:rPr>
          <w:rFonts w:hint="eastAsia"/>
        </w:rPr>
        <w:t>提供できないものとします。</w:t>
      </w:r>
    </w:p>
    <w:p w:rsidR="004E4BD4" w:rsidRDefault="004E4BD4" w:rsidP="004807EF">
      <w:pPr>
        <w:pStyle w:val="a3"/>
        <w:numPr>
          <w:ilvl w:val="0"/>
          <w:numId w:val="6"/>
        </w:numPr>
        <w:ind w:leftChars="337" w:left="1128"/>
      </w:pPr>
      <w:r>
        <w:t>商用もしくはそれに類する目的のもの</w:t>
      </w:r>
    </w:p>
    <w:p w:rsidR="004E4BD4" w:rsidRDefault="004E4BD4" w:rsidP="004807EF">
      <w:pPr>
        <w:pStyle w:val="a3"/>
        <w:numPr>
          <w:ilvl w:val="0"/>
          <w:numId w:val="6"/>
        </w:numPr>
        <w:ind w:leftChars="337" w:left="1128"/>
      </w:pPr>
      <w:r>
        <w:t>おおむね 15 分を超えるものや多頻度の利用のもの</w:t>
      </w:r>
    </w:p>
    <w:p w:rsidR="004E4BD4" w:rsidRDefault="004E4BD4" w:rsidP="004807EF">
      <w:pPr>
        <w:pStyle w:val="a3"/>
        <w:numPr>
          <w:ilvl w:val="0"/>
          <w:numId w:val="6"/>
        </w:numPr>
        <w:ind w:leftChars="337" w:left="1128"/>
      </w:pPr>
      <w:r>
        <w:t>公序良俗に反する内容や違法性が高い内容と水戸市が判断したものこれらの状況が続く場合には</w:t>
      </w:r>
      <w:r w:rsidR="00F22876">
        <w:t>，</w:t>
      </w:r>
      <w:r>
        <w:t>利用登録の取消をする場合があります。</w:t>
      </w:r>
    </w:p>
    <w:p w:rsidR="004E4BD4" w:rsidRDefault="004E4BD4" w:rsidP="004E4BD4"/>
    <w:p w:rsidR="004E4BD4" w:rsidRDefault="004E4BD4" w:rsidP="006920CB">
      <w:pPr>
        <w:pStyle w:val="a3"/>
        <w:numPr>
          <w:ilvl w:val="0"/>
          <w:numId w:val="1"/>
        </w:numPr>
        <w:ind w:leftChars="0"/>
      </w:pPr>
      <w:r>
        <w:t>サービスの利用対象者</w:t>
      </w:r>
    </w:p>
    <w:p w:rsidR="004E4BD4" w:rsidRDefault="004E4BD4" w:rsidP="004807EF">
      <w:pPr>
        <w:ind w:leftChars="135" w:left="283"/>
      </w:pPr>
      <w:r>
        <w:rPr>
          <w:rFonts w:hint="eastAsia"/>
        </w:rPr>
        <w:t>サービスの利用できる者は</w:t>
      </w:r>
      <w:r w:rsidR="00F22876">
        <w:rPr>
          <w:rFonts w:hint="eastAsia"/>
        </w:rPr>
        <w:t>，</w:t>
      </w:r>
      <w:r>
        <w:rPr>
          <w:rFonts w:hint="eastAsia"/>
        </w:rPr>
        <w:t>水戸市内に居住し</w:t>
      </w:r>
      <w:r w:rsidR="00F22876">
        <w:rPr>
          <w:rFonts w:hint="eastAsia"/>
        </w:rPr>
        <w:t>，</w:t>
      </w:r>
      <w:r>
        <w:rPr>
          <w:rFonts w:hint="eastAsia"/>
        </w:rPr>
        <w:t>耳が聞こえないことにより音声による電話の通話ができない者とします。</w:t>
      </w:r>
    </w:p>
    <w:p w:rsidR="004E4BD4" w:rsidRDefault="004E4BD4" w:rsidP="004E4BD4"/>
    <w:p w:rsidR="004E4BD4" w:rsidRDefault="004E4BD4" w:rsidP="006920CB">
      <w:pPr>
        <w:pStyle w:val="a3"/>
        <w:numPr>
          <w:ilvl w:val="0"/>
          <w:numId w:val="1"/>
        </w:numPr>
        <w:ind w:leftChars="0"/>
      </w:pPr>
      <w:r>
        <w:t>サービスの利用登録</w:t>
      </w:r>
    </w:p>
    <w:p w:rsidR="004E4BD4" w:rsidRDefault="004E4BD4" w:rsidP="004807EF">
      <w:pPr>
        <w:ind w:leftChars="135" w:left="283"/>
      </w:pPr>
      <w:r>
        <w:rPr>
          <w:rFonts w:hint="eastAsia"/>
        </w:rPr>
        <w:t>サービスを利用しようとする者は</w:t>
      </w:r>
      <w:r w:rsidR="00F22876">
        <w:rPr>
          <w:rFonts w:hint="eastAsia"/>
        </w:rPr>
        <w:t>，</w:t>
      </w:r>
      <w:r>
        <w:rPr>
          <w:rFonts w:hint="eastAsia"/>
        </w:rPr>
        <w:t>前もって利用登録をしなければなりません。</w:t>
      </w:r>
    </w:p>
    <w:p w:rsidR="004E4BD4" w:rsidRDefault="004E4BD4" w:rsidP="004E4BD4"/>
    <w:p w:rsidR="004E4BD4" w:rsidRDefault="004E4BD4" w:rsidP="006920CB">
      <w:pPr>
        <w:pStyle w:val="a3"/>
        <w:numPr>
          <w:ilvl w:val="0"/>
          <w:numId w:val="1"/>
        </w:numPr>
        <w:ind w:leftChars="0"/>
      </w:pPr>
      <w:r>
        <w:t>サービスの利用料</w:t>
      </w:r>
    </w:p>
    <w:p w:rsidR="004E4BD4" w:rsidRDefault="004E4BD4" w:rsidP="004807EF">
      <w:pPr>
        <w:ind w:leftChars="135" w:left="283"/>
      </w:pPr>
      <w:r>
        <w:rPr>
          <w:rFonts w:hint="eastAsia"/>
        </w:rPr>
        <w:t>サービスの利用料は無料とします。ただし</w:t>
      </w:r>
      <w:r w:rsidR="00F22876">
        <w:rPr>
          <w:rFonts w:hint="eastAsia"/>
        </w:rPr>
        <w:t>，</w:t>
      </w:r>
      <w:r>
        <w:rPr>
          <w:rFonts w:hint="eastAsia"/>
        </w:rPr>
        <w:t>利用者のサービス利用に必要なタブレット・スマートフォン等の通信料は</w:t>
      </w:r>
      <w:r w:rsidR="00F22876">
        <w:rPr>
          <w:rFonts w:hint="eastAsia"/>
        </w:rPr>
        <w:t>，</w:t>
      </w:r>
      <w:r>
        <w:rPr>
          <w:rFonts w:hint="eastAsia"/>
        </w:rPr>
        <w:t>利用者負担となります。</w:t>
      </w:r>
    </w:p>
    <w:p w:rsidR="004E4BD4" w:rsidRDefault="004E4BD4" w:rsidP="004E4BD4"/>
    <w:p w:rsidR="004E4BD4" w:rsidRDefault="004E4BD4" w:rsidP="006920CB">
      <w:pPr>
        <w:pStyle w:val="a3"/>
        <w:numPr>
          <w:ilvl w:val="0"/>
          <w:numId w:val="1"/>
        </w:numPr>
        <w:ind w:leftChars="0"/>
      </w:pPr>
      <w:r>
        <w:lastRenderedPageBreak/>
        <w:t>サービスに利用するソフトウェア</w:t>
      </w:r>
    </w:p>
    <w:p w:rsidR="004E4BD4" w:rsidRDefault="004E4BD4" w:rsidP="004807EF">
      <w:pPr>
        <w:ind w:leftChars="135" w:left="283"/>
      </w:pPr>
      <w:r>
        <w:rPr>
          <w:rFonts w:hint="eastAsia"/>
        </w:rPr>
        <w:t>サービスに利用するソフトウェアは</w:t>
      </w:r>
      <w:r w:rsidR="00F22876">
        <w:rPr>
          <w:rFonts w:hint="eastAsia"/>
        </w:rPr>
        <w:t>，</w:t>
      </w:r>
      <w:r>
        <w:rPr>
          <w:rFonts w:hint="eastAsia"/>
        </w:rPr>
        <w:t>無料で使用することができる</w:t>
      </w:r>
      <w:r>
        <w:t>LINEを利用登録するものとし</w:t>
      </w:r>
      <w:r w:rsidR="00F22876">
        <w:t>，</w:t>
      </w:r>
      <w:r>
        <w:t>利用者は自分でそれらが使用できる環境を整えるものとします。</w:t>
      </w:r>
    </w:p>
    <w:p w:rsidR="006920CB" w:rsidRDefault="006920CB" w:rsidP="004E4BD4"/>
    <w:p w:rsidR="004E4BD4" w:rsidRDefault="004E4BD4" w:rsidP="006920CB">
      <w:pPr>
        <w:pStyle w:val="a3"/>
        <w:numPr>
          <w:ilvl w:val="0"/>
          <w:numId w:val="1"/>
        </w:numPr>
        <w:ind w:leftChars="0"/>
      </w:pPr>
      <w:r>
        <w:t>その他</w:t>
      </w:r>
    </w:p>
    <w:p w:rsidR="00F46625" w:rsidRDefault="004E4BD4" w:rsidP="004807EF">
      <w:pPr>
        <w:ind w:leftChars="135" w:left="283"/>
      </w:pPr>
      <w:r>
        <w:rPr>
          <w:rFonts w:hint="eastAsia"/>
        </w:rPr>
        <w:t>このサービスは</w:t>
      </w:r>
      <w:r w:rsidR="00F22876">
        <w:rPr>
          <w:rFonts w:hint="eastAsia"/>
        </w:rPr>
        <w:t>，</w:t>
      </w:r>
      <w:r>
        <w:rPr>
          <w:rFonts w:hint="eastAsia"/>
        </w:rPr>
        <w:t>モバイル通信（いわゆる４Ｇ・ＬＴＥ通信）等を利用するため通信状況によってはサービスの提供ができない場合があります。また</w:t>
      </w:r>
      <w:r w:rsidR="00F22876">
        <w:rPr>
          <w:rFonts w:hint="eastAsia"/>
        </w:rPr>
        <w:t>，</w:t>
      </w:r>
      <w:r w:rsidR="0072702C">
        <w:rPr>
          <w:rFonts w:hint="eastAsia"/>
        </w:rPr>
        <w:t>設置</w:t>
      </w:r>
      <w:bookmarkStart w:id="0" w:name="_GoBack"/>
      <w:bookmarkEnd w:id="0"/>
      <w:r>
        <w:rPr>
          <w:rFonts w:hint="eastAsia"/>
        </w:rPr>
        <w:t>手話通訳者が外出中や直接来課された方の応対等によりサービスの提供ができない場合があります。その他</w:t>
      </w:r>
      <w:r w:rsidR="00F22876">
        <w:rPr>
          <w:rFonts w:hint="eastAsia"/>
        </w:rPr>
        <w:t>，</w:t>
      </w:r>
      <w:r>
        <w:rPr>
          <w:rFonts w:hint="eastAsia"/>
        </w:rPr>
        <w:t>自</w:t>
      </w:r>
      <w:r>
        <w:t>然災害等何らかの事情によりサービスが提供されない場合でも一切の責任は負いません。</w:t>
      </w:r>
    </w:p>
    <w:sectPr w:rsidR="00F466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6B1" w:rsidRDefault="00F526B1" w:rsidP="00F526B1">
      <w:r>
        <w:separator/>
      </w:r>
    </w:p>
  </w:endnote>
  <w:endnote w:type="continuationSeparator" w:id="0">
    <w:p w:rsidR="00F526B1" w:rsidRDefault="00F526B1" w:rsidP="00F5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6B1" w:rsidRDefault="00F526B1" w:rsidP="00F526B1">
      <w:r>
        <w:separator/>
      </w:r>
    </w:p>
  </w:footnote>
  <w:footnote w:type="continuationSeparator" w:id="0">
    <w:p w:rsidR="00F526B1" w:rsidRDefault="00F526B1" w:rsidP="00F52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A5A12"/>
    <w:multiLevelType w:val="hybridMultilevel"/>
    <w:tmpl w:val="A5D448B2"/>
    <w:lvl w:ilvl="0" w:tplc="0409000F">
      <w:start w:val="1"/>
      <w:numFmt w:val="decimal"/>
      <w:lvlText w:val="%1."/>
      <w:lvlJc w:val="left"/>
      <w:pPr>
        <w:ind w:left="420" w:hanging="420"/>
      </w:pPr>
    </w:lvl>
    <w:lvl w:ilvl="1" w:tplc="2BFCE13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2E22E2"/>
    <w:multiLevelType w:val="hybridMultilevel"/>
    <w:tmpl w:val="007CF4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384979"/>
    <w:multiLevelType w:val="hybridMultilevel"/>
    <w:tmpl w:val="E0F0073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973F81"/>
    <w:multiLevelType w:val="hybridMultilevel"/>
    <w:tmpl w:val="ED7EAEE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576919"/>
    <w:multiLevelType w:val="hybridMultilevel"/>
    <w:tmpl w:val="86CE2DC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941C03"/>
    <w:multiLevelType w:val="hybridMultilevel"/>
    <w:tmpl w:val="9BF216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BD4"/>
    <w:rsid w:val="004807EF"/>
    <w:rsid w:val="004E4BD4"/>
    <w:rsid w:val="006920CB"/>
    <w:rsid w:val="0072702C"/>
    <w:rsid w:val="00A14585"/>
    <w:rsid w:val="00C2690B"/>
    <w:rsid w:val="00F22876"/>
    <w:rsid w:val="00F46625"/>
    <w:rsid w:val="00F52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E402DC"/>
  <w15:chartTrackingRefBased/>
  <w15:docId w15:val="{B86263B9-8D61-483D-BD7F-94C7D97F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0CB"/>
    <w:pPr>
      <w:ind w:leftChars="400" w:left="840"/>
    </w:pPr>
  </w:style>
  <w:style w:type="paragraph" w:styleId="a4">
    <w:name w:val="header"/>
    <w:basedOn w:val="a"/>
    <w:link w:val="a5"/>
    <w:uiPriority w:val="99"/>
    <w:unhideWhenUsed/>
    <w:rsid w:val="00F526B1"/>
    <w:pPr>
      <w:tabs>
        <w:tab w:val="center" w:pos="4252"/>
        <w:tab w:val="right" w:pos="8504"/>
      </w:tabs>
      <w:snapToGrid w:val="0"/>
    </w:pPr>
  </w:style>
  <w:style w:type="character" w:customStyle="1" w:styleId="a5">
    <w:name w:val="ヘッダー (文字)"/>
    <w:basedOn w:val="a0"/>
    <w:link w:val="a4"/>
    <w:uiPriority w:val="99"/>
    <w:rsid w:val="00F526B1"/>
  </w:style>
  <w:style w:type="paragraph" w:styleId="a6">
    <w:name w:val="footer"/>
    <w:basedOn w:val="a"/>
    <w:link w:val="a7"/>
    <w:uiPriority w:val="99"/>
    <w:unhideWhenUsed/>
    <w:rsid w:val="00F526B1"/>
    <w:pPr>
      <w:tabs>
        <w:tab w:val="center" w:pos="4252"/>
        <w:tab w:val="right" w:pos="8504"/>
      </w:tabs>
      <w:snapToGrid w:val="0"/>
    </w:pPr>
  </w:style>
  <w:style w:type="character" w:customStyle="1" w:styleId="a7">
    <w:name w:val="フッター (文字)"/>
    <w:basedOn w:val="a0"/>
    <w:link w:val="a6"/>
    <w:uiPriority w:val="99"/>
    <w:rsid w:val="00F526B1"/>
  </w:style>
  <w:style w:type="paragraph" w:styleId="a8">
    <w:name w:val="Balloon Text"/>
    <w:basedOn w:val="a"/>
    <w:link w:val="a9"/>
    <w:uiPriority w:val="99"/>
    <w:semiHidden/>
    <w:unhideWhenUsed/>
    <w:rsid w:val="00A145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45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128</Words>
  <Characters>735</Characters>
  <Application>Microsoft Office Word</Application>
  <DocSecurity>0</DocSecurity>
  <Lines>6</Lines>
  <Paragraphs>1</Paragraphs>
  <ScaleCrop>false</ScaleCrop>
  <Company>水戸市</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8</cp:revision>
  <cp:lastPrinted>2020-08-18T01:30:00Z</cp:lastPrinted>
  <dcterms:created xsi:type="dcterms:W3CDTF">2020-08-17T01:02:00Z</dcterms:created>
  <dcterms:modified xsi:type="dcterms:W3CDTF">2020-09-17T04:24:00Z</dcterms:modified>
</cp:coreProperties>
</file>