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pPr w:leftFromText="142" w:rightFromText="142" w:topFromText="0" w:bottomFromText="0" w:vertAnchor="text" w:horzAnchor="margin" w:tblpXSpec="left" w:tblpY="258"/>
        <w:tblW w:w="10348" w:type="dxa"/>
        <w:tblLayout w:type="fixed"/>
        <w:tblLook w:firstRow="1" w:lastRow="0" w:firstColumn="1" w:lastColumn="0" w:noHBand="0" w:noVBand="1" w:val="04A0"/>
      </w:tblPr>
      <w:tblGrid>
        <w:gridCol w:w="1696"/>
        <w:gridCol w:w="3261"/>
        <w:gridCol w:w="1701"/>
        <w:gridCol w:w="3690"/>
      </w:tblGrid>
      <w:tr>
        <w:trPr>
          <w:trHeight w:val="558" w:hRule="atLeast"/>
        </w:trPr>
        <w:tc>
          <w:tcPr>
            <w:tcW w:w="1696" w:type="dxa"/>
            <w:shd w:val="clear" w:color="auto" w:themeFill="background1" w:themeFillTint="FF" w:themeFillShade="D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出展団体名</w:t>
            </w:r>
          </w:p>
        </w:tc>
        <w:tc>
          <w:tcPr>
            <w:tcW w:w="3261" w:type="dxa"/>
            <w:vAlign w:val="center"/>
          </w:tcPr>
          <w:p>
            <w:pPr>
              <w:pStyle w:val="0"/>
              <w:jc w:val="left"/>
              <w:rPr>
                <w:rFonts w:hint="default" w:asciiTheme="majorEastAsia" w:hAnsiTheme="majorEastAsia" w:eastAsiaTheme="majorEastAsia"/>
              </w:rPr>
            </w:pPr>
          </w:p>
        </w:tc>
        <w:tc>
          <w:tcPr>
            <w:tcW w:w="1701" w:type="dxa"/>
            <w:shd w:val="clear" w:color="auto" w:themeFill="background1" w:themeFillTint="FF" w:themeFillShade="D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所在地</w:t>
            </w:r>
          </w:p>
        </w:tc>
        <w:tc>
          <w:tcPr>
            <w:tcW w:w="3690" w:type="dxa"/>
            <w:vAlign w:val="center"/>
          </w:tcPr>
          <w:p>
            <w:pPr>
              <w:pStyle w:val="0"/>
              <w:rPr>
                <w:rFonts w:hint="default" w:asciiTheme="majorEastAsia" w:hAnsiTheme="majorEastAsia" w:eastAsiaTheme="majorEastAsia"/>
              </w:rPr>
            </w:pPr>
          </w:p>
        </w:tc>
      </w:tr>
      <w:tr>
        <w:trPr>
          <w:trHeight w:val="559" w:hRule="atLeast"/>
        </w:trPr>
        <w:tc>
          <w:tcPr>
            <w:tcW w:w="1696" w:type="dxa"/>
            <w:shd w:val="clear" w:color="auto" w:themeFill="background1" w:themeFillTint="FF" w:themeFillShade="D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代表者名</w:t>
            </w:r>
          </w:p>
        </w:tc>
        <w:tc>
          <w:tcPr>
            <w:tcW w:w="3261" w:type="dxa"/>
            <w:vAlign w:val="center"/>
          </w:tcPr>
          <w:p>
            <w:pPr>
              <w:pStyle w:val="0"/>
              <w:jc w:val="left"/>
              <w:rPr>
                <w:rFonts w:hint="default" w:asciiTheme="majorEastAsia" w:hAnsiTheme="majorEastAsia" w:eastAsiaTheme="majorEastAsia"/>
              </w:rPr>
            </w:pPr>
          </w:p>
        </w:tc>
        <w:tc>
          <w:tcPr>
            <w:tcW w:w="1701" w:type="dxa"/>
            <w:shd w:val="clear" w:color="auto" w:themeFill="background1" w:themeFillTint="FF" w:themeFillShade="D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担当者名</w:t>
            </w:r>
          </w:p>
        </w:tc>
        <w:tc>
          <w:tcPr>
            <w:tcW w:w="3690" w:type="dxa"/>
            <w:vAlign w:val="center"/>
          </w:tcPr>
          <w:p>
            <w:pPr>
              <w:pStyle w:val="0"/>
              <w:rPr>
                <w:rFonts w:hint="default" w:asciiTheme="majorEastAsia" w:hAnsiTheme="majorEastAsia" w:eastAsiaTheme="majorEastAsia"/>
              </w:rPr>
            </w:pPr>
          </w:p>
        </w:tc>
      </w:tr>
      <w:tr>
        <w:trPr>
          <w:trHeight w:val="828" w:hRule="atLeast"/>
        </w:trPr>
        <w:tc>
          <w:tcPr>
            <w:tcW w:w="1696" w:type="dxa"/>
            <w:shd w:val="clear" w:color="auto" w:themeFill="background1" w:themeFillTint="FF" w:themeFillShade="D9"/>
            <w:vAlign w:val="center"/>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E</w:t>
            </w:r>
            <w:r>
              <w:rPr>
                <w:rFonts w:hint="eastAsia" w:asciiTheme="majorEastAsia" w:hAnsiTheme="majorEastAsia" w:eastAsiaTheme="majorEastAsia"/>
                <w:sz w:val="20"/>
              </w:rPr>
              <w:t>メール</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アドレス（</w:t>
            </w:r>
            <w:r>
              <w:rPr>
                <w:rFonts w:hint="eastAsia" w:asciiTheme="majorEastAsia" w:hAnsiTheme="majorEastAsia" w:eastAsiaTheme="majorEastAsia"/>
                <w:sz w:val="20"/>
              </w:rPr>
              <w:t>PC</w:t>
            </w:r>
            <w:r>
              <w:rPr>
                <w:rFonts w:hint="eastAsia" w:asciiTheme="majorEastAsia" w:hAnsiTheme="majorEastAsia" w:eastAsiaTheme="majorEastAsia"/>
                <w:sz w:val="20"/>
              </w:rPr>
              <w:t>）</w:t>
            </w:r>
          </w:p>
        </w:tc>
        <w:tc>
          <w:tcPr>
            <w:tcW w:w="3261" w:type="dxa"/>
            <w:vAlign w:val="center"/>
          </w:tcPr>
          <w:p>
            <w:pPr>
              <w:pStyle w:val="0"/>
              <w:jc w:val="left"/>
              <w:rPr>
                <w:rFonts w:hint="default" w:asciiTheme="majorEastAsia" w:hAnsiTheme="majorEastAsia" w:eastAsiaTheme="majorEastAsia"/>
              </w:rPr>
            </w:pPr>
          </w:p>
        </w:tc>
        <w:tc>
          <w:tcPr>
            <w:tcW w:w="1701" w:type="dxa"/>
            <w:shd w:val="clear" w:color="auto" w:themeFill="background1" w:themeFillTint="FF" w:themeFillShade="D9"/>
            <w:vAlign w:val="center"/>
          </w:tcPr>
          <w:p>
            <w:pPr>
              <w:pStyle w:val="0"/>
              <w:jc w:val="center"/>
              <w:rPr>
                <w:rFonts w:hint="default" w:asciiTheme="majorEastAsia" w:hAnsiTheme="majorEastAsia" w:eastAsiaTheme="majorEastAsia"/>
                <w:kern w:val="0"/>
              </w:rPr>
            </w:pPr>
            <w:r>
              <w:rPr>
                <w:rFonts w:hint="eastAsia" w:asciiTheme="majorEastAsia" w:hAnsiTheme="majorEastAsia" w:eastAsiaTheme="majorEastAsia"/>
                <w:spacing w:val="0"/>
                <w:w w:val="87"/>
                <w:kern w:val="0"/>
                <w:fitText w:val="1470" w:id="1"/>
              </w:rPr>
              <w:t>当日の緊急連絡</w:t>
            </w:r>
            <w:r>
              <w:rPr>
                <w:rFonts w:hint="eastAsia" w:asciiTheme="majorEastAsia" w:hAnsiTheme="majorEastAsia" w:eastAsiaTheme="majorEastAsia"/>
                <w:spacing w:val="6"/>
                <w:w w:val="87"/>
                <w:kern w:val="0"/>
                <w:fitText w:val="1470" w:id="1"/>
              </w:rPr>
              <w:t>先</w:t>
            </w:r>
          </w:p>
          <w:p>
            <w:pPr>
              <w:pStyle w:val="0"/>
              <w:jc w:val="center"/>
              <w:rPr>
                <w:rFonts w:hint="default" w:asciiTheme="majorEastAsia" w:hAnsiTheme="majorEastAsia" w:eastAsiaTheme="majorEastAsia"/>
              </w:rPr>
            </w:pPr>
            <w:r>
              <w:rPr>
                <w:rFonts w:hint="eastAsia" w:asciiTheme="majorEastAsia" w:hAnsiTheme="majorEastAsia" w:eastAsiaTheme="majorEastAsia"/>
                <w:spacing w:val="1"/>
                <w:w w:val="82"/>
                <w:kern w:val="0"/>
                <w:fitText w:val="1470" w:id="2"/>
              </w:rPr>
              <w:t>(</w:t>
            </w:r>
            <w:r>
              <w:rPr>
                <w:rFonts w:hint="eastAsia" w:asciiTheme="majorEastAsia" w:hAnsiTheme="majorEastAsia" w:eastAsiaTheme="majorEastAsia"/>
                <w:spacing w:val="1"/>
                <w:w w:val="82"/>
                <w:kern w:val="0"/>
                <w:fitText w:val="1470" w:id="2"/>
              </w:rPr>
              <w:t>氏名，携帯電話</w:t>
            </w:r>
            <w:r>
              <w:rPr>
                <w:rFonts w:hint="eastAsia" w:asciiTheme="majorEastAsia" w:hAnsiTheme="majorEastAsia" w:eastAsiaTheme="majorEastAsia"/>
                <w:spacing w:val="2"/>
                <w:w w:val="82"/>
                <w:kern w:val="0"/>
                <w:fitText w:val="1470" w:id="2"/>
              </w:rPr>
              <w:t>）</w:t>
            </w:r>
          </w:p>
        </w:tc>
        <w:tc>
          <w:tcPr>
            <w:tcW w:w="3690" w:type="dxa"/>
            <w:vAlign w:val="center"/>
          </w:tcPr>
          <w:p>
            <w:pPr>
              <w:pStyle w:val="0"/>
              <w:rPr>
                <w:rFonts w:hint="default" w:asciiTheme="majorEastAsia" w:hAnsiTheme="majorEastAsia" w:eastAsiaTheme="majorEastAsia"/>
              </w:rPr>
            </w:pPr>
          </w:p>
        </w:tc>
      </w:tr>
    </w:tbl>
    <w:p>
      <w:pPr>
        <w:pStyle w:val="0"/>
        <w:spacing w:line="240" w:lineRule="exact"/>
        <w:rPr>
          <w:rFonts w:hint="default"/>
        </w:rPr>
      </w:pPr>
      <w:r>
        <w:rPr>
          <w:rFonts w:hint="default"/>
        </w:rPr>
        <w:t xml:space="preserve"> </w:t>
      </w: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-518795</wp:posOffset>
                </wp:positionV>
                <wp:extent cx="6560185" cy="552450"/>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6560185" cy="5524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第</w:t>
                            </w:r>
                            <w:r>
                              <w:rPr>
                                <w:rFonts w:hint="eastAsia" w:ascii="HG丸ｺﾞｼｯｸM-PRO" w:hAnsi="HG丸ｺﾞｼｯｸM-PRO" w:eastAsia="HG丸ｺﾞｼｯｸM-PRO"/>
                                <w:sz w:val="32"/>
                              </w:rPr>
                              <w:t>1</w:t>
                            </w:r>
                            <w:r>
                              <w:rPr>
                                <w:rFonts w:hint="eastAsia" w:ascii="HG丸ｺﾞｼｯｸM-PRO" w:hAnsi="HG丸ｺﾞｼｯｸM-PRO" w:eastAsia="HG丸ｺﾞｼｯｸM-PRO"/>
                                <w:sz w:val="32"/>
                              </w:rPr>
                              <w:t>２回こみっと</w:t>
                            </w:r>
                            <w:r>
                              <w:rPr>
                                <w:rFonts w:hint="default" w:ascii="HG丸ｺﾞｼｯｸM-PRO" w:hAnsi="HG丸ｺﾞｼｯｸM-PRO" w:eastAsia="HG丸ｺﾞｼｯｸM-PRO"/>
                                <w:sz w:val="32"/>
                              </w:rPr>
                              <w:t>フェスティバル</w:t>
                            </w:r>
                            <w:r>
                              <w:rPr>
                                <w:rFonts w:hint="default" w:ascii="HG丸ｺﾞｼｯｸM-PRO" w:hAnsi="HG丸ｺﾞｼｯｸM-PRO" w:eastAsia="HG丸ｺﾞｼｯｸM-PRO"/>
                                <w:sz w:val="32"/>
                              </w:rPr>
                              <w:t>202</w:t>
                            </w:r>
                            <w:r>
                              <w:rPr>
                                <w:rFonts w:hint="eastAsia" w:ascii="HG丸ｺﾞｼｯｸM-PRO" w:hAnsi="HG丸ｺﾞｼｯｸM-PRO" w:eastAsia="HG丸ｺﾞｼｯｸM-PRO"/>
                                <w:sz w:val="32"/>
                              </w:rPr>
                              <w:t>４</w:t>
                            </w:r>
                            <w:r>
                              <w:rPr>
                                <w:rFonts w:hint="default" w:ascii="HG丸ｺﾞｼｯｸM-PRO" w:hAnsi="HG丸ｺﾞｼｯｸM-PRO" w:eastAsia="HG丸ｺﾞｼｯｸM-PRO"/>
                                <w:sz w:val="32"/>
                              </w:rPr>
                              <w:t>　</w:t>
                            </w:r>
                            <w:r>
                              <w:rPr>
                                <w:rFonts w:hint="eastAsia" w:ascii="HG丸ｺﾞｼｯｸM-PRO" w:hAnsi="HG丸ｺﾞｼｯｸM-PRO" w:eastAsia="HG丸ｺﾞｼｯｸM-PRO"/>
                                <w:sz w:val="32"/>
                              </w:rPr>
                              <w:t>出展団体</w:t>
                            </w:r>
                            <w:r>
                              <w:rPr>
                                <w:rFonts w:hint="default" w:ascii="HG丸ｺﾞｼｯｸM-PRO" w:hAnsi="HG丸ｺﾞｼｯｸM-PRO" w:eastAsia="HG丸ｺﾞｼｯｸM-PRO"/>
                                <w:sz w:val="32"/>
                              </w:rPr>
                              <w:t>申込</w:t>
                            </w:r>
                            <w:r>
                              <w:rPr>
                                <w:rFonts w:hint="eastAsia" w:ascii="HG丸ｺﾞｼｯｸM-PRO" w:hAnsi="HG丸ｺﾞｼｯｸM-PRO" w:eastAsia="HG丸ｺﾞｼｯｸM-PRO"/>
                                <w:sz w:val="32"/>
                              </w:rPr>
                              <w:t>書</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position-vertical-relative:text;z-index:2;mso-wrap-distance-left:9pt;width:516.54pt;height:43.5pt;mso-position-horizontal-relative:text;position:absolute;margin-left:0.2pt;margin-top:-40.85pt;mso-wrap-distance-bottom:0pt;mso-wrap-distance-right:9pt;mso-wrap-distance-top:0pt;v-text-anchor:middle;" o:spid="_x0000_s1026" o:allowincell="t" o:allowoverlap="t" filled="t" fillcolor="#000000 [3200]" stroked="t" strokecolor="#0000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第</w:t>
                      </w:r>
                      <w:r>
                        <w:rPr>
                          <w:rFonts w:hint="eastAsia" w:ascii="HG丸ｺﾞｼｯｸM-PRO" w:hAnsi="HG丸ｺﾞｼｯｸM-PRO" w:eastAsia="HG丸ｺﾞｼｯｸM-PRO"/>
                          <w:sz w:val="32"/>
                        </w:rPr>
                        <w:t>1</w:t>
                      </w:r>
                      <w:r>
                        <w:rPr>
                          <w:rFonts w:hint="eastAsia" w:ascii="HG丸ｺﾞｼｯｸM-PRO" w:hAnsi="HG丸ｺﾞｼｯｸM-PRO" w:eastAsia="HG丸ｺﾞｼｯｸM-PRO"/>
                          <w:sz w:val="32"/>
                        </w:rPr>
                        <w:t>２回こみっと</w:t>
                      </w:r>
                      <w:r>
                        <w:rPr>
                          <w:rFonts w:hint="default" w:ascii="HG丸ｺﾞｼｯｸM-PRO" w:hAnsi="HG丸ｺﾞｼｯｸM-PRO" w:eastAsia="HG丸ｺﾞｼｯｸM-PRO"/>
                          <w:sz w:val="32"/>
                        </w:rPr>
                        <w:t>フェスティバル</w:t>
                      </w:r>
                      <w:r>
                        <w:rPr>
                          <w:rFonts w:hint="default" w:ascii="HG丸ｺﾞｼｯｸM-PRO" w:hAnsi="HG丸ｺﾞｼｯｸM-PRO" w:eastAsia="HG丸ｺﾞｼｯｸM-PRO"/>
                          <w:sz w:val="32"/>
                        </w:rPr>
                        <w:t>202</w:t>
                      </w:r>
                      <w:r>
                        <w:rPr>
                          <w:rFonts w:hint="eastAsia" w:ascii="HG丸ｺﾞｼｯｸM-PRO" w:hAnsi="HG丸ｺﾞｼｯｸM-PRO" w:eastAsia="HG丸ｺﾞｼｯｸM-PRO"/>
                          <w:sz w:val="32"/>
                        </w:rPr>
                        <w:t>４</w:t>
                      </w:r>
                      <w:r>
                        <w:rPr>
                          <w:rFonts w:hint="default" w:ascii="HG丸ｺﾞｼｯｸM-PRO" w:hAnsi="HG丸ｺﾞｼｯｸM-PRO" w:eastAsia="HG丸ｺﾞｼｯｸM-PRO"/>
                          <w:sz w:val="32"/>
                        </w:rPr>
                        <w:t>　</w:t>
                      </w:r>
                      <w:r>
                        <w:rPr>
                          <w:rFonts w:hint="eastAsia" w:ascii="HG丸ｺﾞｼｯｸM-PRO" w:hAnsi="HG丸ｺﾞｼｯｸM-PRO" w:eastAsia="HG丸ｺﾞｼｯｸM-PRO"/>
                          <w:sz w:val="32"/>
                        </w:rPr>
                        <w:t>出展団体</w:t>
                      </w:r>
                      <w:r>
                        <w:rPr>
                          <w:rFonts w:hint="default" w:ascii="HG丸ｺﾞｼｯｸM-PRO" w:hAnsi="HG丸ｺﾞｼｯｸM-PRO" w:eastAsia="HG丸ｺﾞｼｯｸM-PRO"/>
                          <w:sz w:val="32"/>
                        </w:rPr>
                        <w:t>申込</w:t>
                      </w:r>
                      <w:r>
                        <w:rPr>
                          <w:rFonts w:hint="eastAsia" w:ascii="HG丸ｺﾞｼｯｸM-PRO" w:hAnsi="HG丸ｺﾞｼｯｸM-PRO" w:eastAsia="HG丸ｺﾞｼｯｸM-PRO"/>
                          <w:sz w:val="32"/>
                        </w:rPr>
                        <w:t>書</w:t>
                      </w:r>
                    </w:p>
                    <w:p>
                      <w:pPr>
                        <w:pStyle w:val="0"/>
                        <w:rPr>
                          <w:rFonts w:hint="default"/>
                        </w:rPr>
                      </w:pPr>
                    </w:p>
                  </w:txbxContent>
                </v:textbox>
                <v:imagedata o:title=""/>
                <w10:wrap type="none" anchorx="text" anchory="text"/>
              </v:roundrect>
            </w:pict>
          </mc:Fallback>
        </mc:AlternateContent>
      </w:r>
      <w:r>
        <w:rPr>
          <w:rFonts w:hint="default"/>
        </w:rPr>
        <w:t xml:space="preserve"> </w:t>
      </w:r>
    </w:p>
    <w:p>
      <w:pPr>
        <w:pStyle w:val="0"/>
        <w:spacing w:line="100" w:lineRule="exact"/>
        <w:rPr>
          <w:rFonts w:hint="default"/>
        </w:rPr>
      </w:pPr>
    </w:p>
    <w:p>
      <w:pPr>
        <w:pStyle w:val="0"/>
        <w:rPr>
          <w:rFonts w:hint="default" w:asciiTheme="majorEastAsia" w:hAnsiTheme="majorEastAsia" w:eastAsiaTheme="majorEastAsia"/>
          <w:b w:val="1"/>
        </w:rPr>
      </w:pPr>
      <w:r>
        <w:rPr>
          <w:rFonts w:hint="default"/>
          <w:sz w:val="18"/>
        </w:rPr>
        <mc:AlternateContent>
          <mc:Choice Requires="wps">
            <w:drawing>
              <wp:anchor distT="0" distB="0" distL="114300" distR="114300" simplePos="0" relativeHeight="3" behindDoc="0" locked="0" layoutInCell="1" hidden="0" allowOverlap="1">
                <wp:simplePos x="0" y="0"/>
                <wp:positionH relativeFrom="column">
                  <wp:posOffset>4445</wp:posOffset>
                </wp:positionH>
                <wp:positionV relativeFrom="paragraph">
                  <wp:posOffset>191770</wp:posOffset>
                </wp:positionV>
                <wp:extent cx="1128395" cy="339725"/>
                <wp:effectExtent l="635" t="635" r="29845" b="10795"/>
                <wp:wrapNone/>
                <wp:docPr id="1027" name="角丸四角形 2"/>
                <a:graphic xmlns:a="http://schemas.openxmlformats.org/drawingml/2006/main">
                  <a:graphicData uri="http://schemas.microsoft.com/office/word/2010/wordprocessingShape">
                    <wps:wsp>
                      <wps:cNvPr id="1027" name="角丸四角形 2"/>
                      <wps:cNvSpPr/>
                      <wps:spPr>
                        <a:xfrm>
                          <a:off x="0" y="0"/>
                          <a:ext cx="1128395" cy="3397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出展部門</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position-vertical-relative:text;z-index:3;mso-wrap-distance-left:9pt;width:88.85pt;height:26.75pt;mso-position-horizontal-relative:text;position:absolute;margin-left:0.35pt;margin-top:15.1pt;mso-wrap-distance-bottom:0pt;mso-wrap-distance-right:9pt;mso-wrap-distance-top:0pt;v-text-anchor:middle;" o:spid="_x0000_s1027" o:allowincell="t" o:allowoverlap="t" filled="t" fillcolor="#000000 [3200]" stroked="t" strokecolor="#0000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出展部門</w:t>
                      </w:r>
                    </w:p>
                  </w:txbxContent>
                </v:textbox>
                <v:imagedata o:title=""/>
                <w10:wrap type="none" anchorx="text" anchory="text"/>
              </v:roundrect>
            </w:pict>
          </mc:Fallback>
        </mc:AlternateContent>
      </w:r>
      <w:r>
        <w:rPr>
          <w:rFonts w:hint="eastAsia" w:asciiTheme="majorEastAsia" w:hAnsiTheme="majorEastAsia" w:eastAsiaTheme="majorEastAsia"/>
          <w:b w:val="1"/>
        </w:rPr>
        <w:t>次の</w:t>
      </w:r>
      <w:r>
        <w:rPr>
          <w:rFonts w:hint="eastAsia" w:asciiTheme="majorEastAsia" w:hAnsiTheme="majorEastAsia" w:eastAsiaTheme="majorEastAsia"/>
          <w:b w:val="1"/>
        </w:rPr>
        <w:t>A</w:t>
      </w:r>
      <w:r>
        <w:rPr>
          <w:rFonts w:hint="eastAsia" w:asciiTheme="majorEastAsia" w:hAnsiTheme="majorEastAsia" w:eastAsiaTheme="majorEastAsia"/>
          <w:b w:val="1"/>
        </w:rPr>
        <w:t>・</w:t>
      </w:r>
      <w:r>
        <w:rPr>
          <w:rFonts w:hint="eastAsia" w:asciiTheme="majorEastAsia" w:hAnsiTheme="majorEastAsia" w:eastAsiaTheme="majorEastAsia"/>
          <w:b w:val="1"/>
        </w:rPr>
        <w:t>B</w:t>
      </w:r>
      <w:r>
        <w:rPr>
          <w:rFonts w:hint="eastAsia" w:asciiTheme="majorEastAsia" w:hAnsiTheme="majorEastAsia" w:eastAsiaTheme="majorEastAsia"/>
          <w:b w:val="1"/>
        </w:rPr>
        <w:t>の項目について，ご記入ください。</w:t>
      </w:r>
    </w:p>
    <w:p>
      <w:pPr>
        <w:pStyle w:val="0"/>
        <w:rPr>
          <w:rFonts w:hint="default"/>
        </w:rPr>
      </w:pPr>
    </w:p>
    <w:p>
      <w:pPr>
        <w:pStyle w:val="0"/>
        <w:ind w:left="320" w:hanging="320" w:hangingChars="100"/>
        <w:rPr>
          <w:rFonts w:hint="default" w:asciiTheme="majorEastAsia" w:hAnsiTheme="majorEastAsia" w:eastAsiaTheme="majorEastAsia"/>
          <w:u w:val="none" w:color="auto"/>
        </w:rPr>
      </w:pPr>
      <w:r>
        <w:rPr>
          <w:rFonts w:hint="default" w:asciiTheme="majorEastAsia" w:hAnsiTheme="majorEastAsia" w:eastAsiaTheme="majorEastAsia"/>
          <w:sz w:val="32"/>
          <w:u w:val="single" w:color="auto"/>
        </w:rPr>
        <w:t>A</w:t>
      </w:r>
      <w:r>
        <w:rPr>
          <w:rFonts w:hint="eastAsia" w:asciiTheme="majorEastAsia" w:hAnsiTheme="majorEastAsia" w:eastAsiaTheme="majorEastAsia"/>
          <w:u w:val="single" w:color="auto"/>
        </w:rPr>
        <w:t>　希望するコーナー名を〇印で囲んでください。※</w:t>
      </w:r>
      <w:r>
        <w:rPr>
          <w:rFonts w:hint="eastAsia" w:asciiTheme="majorEastAsia" w:hAnsiTheme="majorEastAsia" w:eastAsiaTheme="majorEastAsia"/>
          <w:b w:val="1"/>
          <w:u w:val="single" w:color="auto"/>
        </w:rPr>
        <w:t>２つまで重複してお申込いただくことが可能ですが，</w:t>
      </w:r>
    </w:p>
    <w:p>
      <w:pPr>
        <w:pStyle w:val="0"/>
        <w:ind w:left="320" w:hanging="320" w:hangingChars="100"/>
        <w:rPr>
          <w:rFonts w:hint="default" w:asciiTheme="majorEastAsia" w:hAnsiTheme="majorEastAsia" w:eastAsiaTheme="majorEastAsia"/>
          <w:u w:val="none" w:color="auto"/>
        </w:rPr>
      </w:pPr>
      <w:r>
        <w:rPr>
          <w:rFonts w:hint="eastAsia" w:asciiTheme="majorEastAsia" w:hAnsiTheme="majorEastAsia" w:eastAsiaTheme="majorEastAsia"/>
          <w:b w:val="1"/>
          <w:u w:val="none" w:color="auto"/>
        </w:rPr>
        <w:t>　　</w:t>
      </w:r>
      <w:r>
        <w:rPr>
          <w:rFonts w:hint="eastAsia" w:asciiTheme="majorEastAsia" w:hAnsiTheme="majorEastAsia" w:eastAsiaTheme="majorEastAsia"/>
          <w:b w:val="1"/>
          <w:u w:val="single" w:color="auto"/>
        </w:rPr>
        <w:t>③と➃の項目は重複して申し込みすることはできません。</w:t>
      </w:r>
      <w:r>
        <w:rPr>
          <w:rFonts w:hint="eastAsia" w:asciiTheme="majorEastAsia" w:hAnsiTheme="majorEastAsia" w:eastAsiaTheme="majorEastAsia"/>
        </w:rPr>
        <w:t>　</w:t>
      </w:r>
    </w:p>
    <w:tbl>
      <w:tblPr>
        <w:tblStyle w:val="24"/>
        <w:tblW w:w="0" w:type="auto"/>
        <w:tblInd w:w="0" w:type="dxa"/>
        <w:tblLayout w:type="fixed"/>
        <w:tblLook w:firstRow="1" w:lastRow="0" w:firstColumn="1" w:lastColumn="0" w:noHBand="0" w:noVBand="1" w:val="04A0"/>
      </w:tblPr>
      <w:tblGrid>
        <w:gridCol w:w="2095"/>
        <w:gridCol w:w="8371"/>
      </w:tblGrid>
      <w:tr>
        <w:trPr>
          <w:trHeight w:val="621" w:hRule="atLeast"/>
        </w:trPr>
        <w:tc>
          <w:tcPr>
            <w:tcW w:w="2095" w:type="dxa"/>
            <w:shd w:val="clear" w:color="auto" w:themeFill="background2" w:themeFillTint="FF" w:themeFillShade="E6"/>
            <w:vAlign w:val="top"/>
          </w:tcPr>
          <w:p>
            <w:pPr>
              <w:pStyle w:val="0"/>
              <w:rPr>
                <w:rFonts w:hint="eastAsia" w:asciiTheme="majorEastAsia" w:hAnsiTheme="majorEastAsia" w:eastAsiaTheme="majorEastAsia"/>
              </w:rPr>
            </w:pPr>
            <w:r>
              <w:rPr>
                <w:rFonts w:hint="eastAsia" w:asciiTheme="majorEastAsia" w:hAnsiTheme="majorEastAsia" w:eastAsiaTheme="majorEastAsia"/>
                <w:spacing w:val="-6"/>
              </w:rPr>
              <w:t>コーナー名</w:t>
            </w:r>
          </w:p>
        </w:tc>
        <w:tc>
          <w:tcPr>
            <w:tcW w:w="8371" w:type="dxa"/>
            <w:vAlign w:val="top"/>
          </w:tcPr>
          <w:p>
            <w:pPr>
              <w:pStyle w:val="0"/>
              <w:rPr>
                <w:rFonts w:hint="eastAsia"/>
              </w:rPr>
            </w:pPr>
            <w:r>
              <w:rPr>
                <w:rFonts w:hint="eastAsia" w:asciiTheme="majorEastAsia" w:hAnsiTheme="majorEastAsia" w:eastAsiaTheme="majorEastAsia"/>
              </w:rPr>
              <w:t>➀ステージ発表　・　②動画放映　・　③市民活動相談・交流　・　④</w:t>
            </w:r>
            <w:r>
              <w:rPr>
                <w:rFonts w:hint="eastAsia" w:asciiTheme="majorEastAsia" w:hAnsiTheme="majorEastAsia" w:eastAsiaTheme="majorEastAsia"/>
              </w:rPr>
              <w:t xml:space="preserve"> </w:t>
            </w:r>
            <w:r>
              <w:rPr>
                <w:rFonts w:hint="eastAsia" w:asciiTheme="majorEastAsia" w:hAnsiTheme="majorEastAsia" w:eastAsiaTheme="majorEastAsia"/>
              </w:rPr>
              <w:t>物販・体験</w:t>
            </w:r>
          </w:p>
        </w:tc>
      </w:tr>
      <w:tr>
        <w:trPr>
          <w:trHeight w:val="530" w:hRule="atLeast"/>
        </w:trPr>
        <w:tc>
          <w:tcPr>
            <w:tcW w:w="2095" w:type="dxa"/>
            <w:shd w:val="clear" w:color="auto" w:themeFill="background2" w:themeFillTint="FF" w:themeFillShade="E6"/>
            <w:vAlign w:val="top"/>
          </w:tcPr>
          <w:p>
            <w:pPr>
              <w:pStyle w:val="0"/>
              <w:rPr>
                <w:rFonts w:hint="eastAsia" w:asciiTheme="majorEastAsia" w:hAnsiTheme="majorEastAsia" w:eastAsiaTheme="majorEastAsia"/>
              </w:rPr>
            </w:pPr>
            <w:r>
              <w:rPr>
                <w:rFonts w:hint="eastAsia" w:asciiTheme="majorEastAsia" w:hAnsiTheme="majorEastAsia" w:eastAsiaTheme="majorEastAsia"/>
                <w:spacing w:val="-6"/>
              </w:rPr>
              <w:t>出展希望日　</w:t>
            </w:r>
          </w:p>
          <w:p>
            <w:pPr>
              <w:pStyle w:val="0"/>
              <w:rPr>
                <w:rFonts w:hint="eastAsia" w:asciiTheme="majorEastAsia" w:hAnsiTheme="majorEastAsia" w:eastAsiaTheme="majorEastAsia"/>
              </w:rPr>
            </w:pPr>
            <w:r>
              <w:rPr>
                <w:rFonts w:hint="eastAsia" w:asciiTheme="majorEastAsia" w:hAnsiTheme="majorEastAsia" w:eastAsiaTheme="majorEastAsia"/>
                <w:spacing w:val="-6"/>
              </w:rPr>
              <w:t>※</w:t>
            </w:r>
            <w:r>
              <w:rPr>
                <w:rFonts w:hint="eastAsia" w:asciiTheme="majorEastAsia" w:hAnsiTheme="majorEastAsia" w:eastAsiaTheme="majorEastAsia"/>
              </w:rPr>
              <w:t>②動画放映除く</w:t>
            </w:r>
          </w:p>
        </w:tc>
        <w:tc>
          <w:tcPr>
            <w:tcW w:w="8371" w:type="dxa"/>
            <w:vAlign w:val="top"/>
          </w:tcPr>
          <w:p>
            <w:pPr>
              <w:pStyle w:val="0"/>
              <w:rPr>
                <w:rFonts w:hint="eastAsia"/>
              </w:rPr>
            </w:pPr>
            <w:r>
              <w:rPr>
                <w:rFonts w:hint="eastAsia" w:asciiTheme="majorEastAsia" w:hAnsiTheme="majorEastAsia" w:eastAsiaTheme="majorEastAsia"/>
                <w:spacing w:val="-6"/>
              </w:rPr>
              <w:t>令和６年２月</w:t>
            </w:r>
            <w:r>
              <w:rPr>
                <w:rFonts w:hint="eastAsia" w:asciiTheme="majorEastAsia" w:hAnsiTheme="majorEastAsia" w:eastAsiaTheme="majorEastAsia"/>
                <w:spacing w:val="-6"/>
              </w:rPr>
              <w:t>17</w:t>
            </w:r>
            <w:r>
              <w:rPr>
                <w:rFonts w:hint="eastAsia" w:asciiTheme="majorEastAsia" w:hAnsiTheme="majorEastAsia" w:eastAsiaTheme="majorEastAsia"/>
                <w:spacing w:val="-6"/>
              </w:rPr>
              <w:t>日（土）</w:t>
            </w:r>
            <w:r>
              <w:rPr>
                <w:rFonts w:hint="eastAsia" w:asciiTheme="majorEastAsia" w:hAnsiTheme="majorEastAsia" w:eastAsiaTheme="majorEastAsia"/>
                <w:spacing w:val="-6"/>
              </w:rPr>
              <w:t xml:space="preserve"> </w:t>
            </w:r>
            <w:r>
              <w:rPr>
                <w:rFonts w:hint="eastAsia" w:asciiTheme="majorEastAsia" w:hAnsiTheme="majorEastAsia" w:eastAsiaTheme="majorEastAsia"/>
                <w:spacing w:val="-6"/>
              </w:rPr>
              <w:t>・</w:t>
            </w:r>
            <w:r>
              <w:rPr>
                <w:rFonts w:hint="eastAsia" w:asciiTheme="majorEastAsia" w:hAnsiTheme="majorEastAsia" w:eastAsiaTheme="majorEastAsia"/>
                <w:spacing w:val="-6"/>
              </w:rPr>
              <w:t xml:space="preserve"> </w:t>
            </w:r>
            <w:r>
              <w:rPr>
                <w:rFonts w:hint="eastAsia" w:asciiTheme="majorEastAsia" w:hAnsiTheme="majorEastAsia" w:eastAsiaTheme="majorEastAsia"/>
                <w:spacing w:val="-6"/>
              </w:rPr>
              <w:t>２月</w:t>
            </w:r>
            <w:r>
              <w:rPr>
                <w:rFonts w:hint="eastAsia" w:asciiTheme="majorEastAsia" w:hAnsiTheme="majorEastAsia" w:eastAsiaTheme="majorEastAsia"/>
                <w:spacing w:val="-6"/>
              </w:rPr>
              <w:t>18</w:t>
            </w:r>
            <w:r>
              <w:rPr>
                <w:rFonts w:hint="eastAsia" w:asciiTheme="majorEastAsia" w:hAnsiTheme="majorEastAsia" w:eastAsiaTheme="majorEastAsia"/>
                <w:spacing w:val="-6"/>
              </w:rPr>
              <w:t>日（日）　</w:t>
            </w:r>
          </w:p>
        </w:tc>
      </w:tr>
      <w:tr>
        <w:trPr>
          <w:trHeight w:val="500" w:hRule="atLeast"/>
        </w:trPr>
        <w:tc>
          <w:tcPr>
            <w:tcW w:w="2095" w:type="dxa"/>
            <w:shd w:val="clear" w:color="auto" w:themeFill="background2" w:themeFillTint="FF" w:themeFillShade="E6"/>
            <w:vAlign w:val="top"/>
          </w:tcPr>
          <w:p>
            <w:pPr>
              <w:pStyle w:val="0"/>
              <w:rPr>
                <w:rFonts w:hint="eastAsia" w:asciiTheme="majorEastAsia" w:hAnsiTheme="majorEastAsia" w:eastAsiaTheme="majorEastAsia"/>
              </w:rPr>
            </w:pPr>
            <w:r>
              <w:rPr>
                <w:rFonts w:hint="eastAsia" w:asciiTheme="majorEastAsia" w:hAnsiTheme="majorEastAsia" w:eastAsiaTheme="majorEastAsia"/>
              </w:rPr>
              <w:t>出展希望日変更</w:t>
            </w:r>
          </w:p>
          <w:p>
            <w:pPr>
              <w:pStyle w:val="0"/>
              <w:rPr>
                <w:rFonts w:hint="eastAsia" w:asciiTheme="majorEastAsia" w:hAnsiTheme="majorEastAsia" w:eastAsiaTheme="majorEastAsia"/>
              </w:rPr>
            </w:pPr>
            <w:r>
              <w:rPr>
                <w:rFonts w:hint="eastAsia" w:asciiTheme="majorEastAsia" w:hAnsiTheme="majorEastAsia" w:eastAsiaTheme="majorEastAsia"/>
              </w:rPr>
              <w:t>※②動画放映除く</w:t>
            </w:r>
          </w:p>
        </w:tc>
        <w:tc>
          <w:tcPr>
            <w:tcW w:w="8371" w:type="dxa"/>
            <w:vAlign w:val="top"/>
          </w:tcPr>
          <w:p>
            <w:pPr>
              <w:pStyle w:val="0"/>
              <w:rPr>
                <w:rFonts w:hint="eastAsia"/>
              </w:rPr>
            </w:pPr>
            <w:r>
              <w:rPr>
                <w:rFonts w:hint="eastAsia" w:asciiTheme="majorEastAsia" w:hAnsiTheme="majorEastAsia" w:eastAsiaTheme="majorEastAsia"/>
              </w:rPr>
              <w:t>可　・　不可</w:t>
            </w:r>
          </w:p>
        </w:tc>
      </w:tr>
    </w:tbl>
    <w:p>
      <w:pPr>
        <w:pStyle w:val="0"/>
        <w:ind w:left="320" w:hanging="320" w:hangingChars="100"/>
        <w:rPr>
          <w:rFonts w:hint="default" w:asciiTheme="majorEastAsia" w:hAnsiTheme="majorEastAsia" w:eastAsiaTheme="majorEastAsia"/>
          <w:u w:val="none" w:color="auto"/>
        </w:rPr>
      </w:pPr>
    </w:p>
    <w:p>
      <w:pPr>
        <w:pStyle w:val="0"/>
        <w:ind w:left="0" w:leftChars="0" w:hanging="630" w:hangingChars="300"/>
        <w:rPr>
          <w:rFonts w:hint="default" w:asciiTheme="majorEastAsia" w:hAnsiTheme="majorEastAsia" w:eastAsiaTheme="majorEastAsia"/>
        </w:rPr>
      </w:pPr>
      <w:r>
        <w:rPr>
          <w:rFonts w:hint="eastAsia" w:asciiTheme="majorEastAsia" w:hAnsiTheme="majorEastAsia" w:eastAsiaTheme="majorEastAsia"/>
        </w:rPr>
        <w:t>※１　ステージ発表は，会場の都合上，最大５名程度かつ最大</w:t>
      </w:r>
      <w:r>
        <w:rPr>
          <w:rFonts w:hint="eastAsia" w:asciiTheme="majorEastAsia" w:hAnsiTheme="majorEastAsia" w:eastAsiaTheme="majorEastAsia"/>
        </w:rPr>
        <w:t>15</w:t>
      </w:r>
      <w:r>
        <w:rPr>
          <w:rFonts w:hint="eastAsia" w:asciiTheme="majorEastAsia" w:hAnsiTheme="majorEastAsia" w:eastAsiaTheme="majorEastAsia"/>
        </w:rPr>
        <w:t>分程度でお願いいたします。楽器演奏はアンプを使用しない生演奏で近隣店舗へ迷惑とならない範囲でお願いいたします。マイク・スピーカー・音楽プレイヤーは使用できますが，音量は運営側で調整させていただきます。</w:t>
      </w:r>
    </w:p>
    <w:p>
      <w:pPr>
        <w:pStyle w:val="0"/>
        <w:ind w:left="630" w:hanging="630" w:hangingChars="300"/>
        <w:rPr>
          <w:rFonts w:hint="default" w:asciiTheme="majorEastAsia" w:hAnsiTheme="majorEastAsia" w:eastAsiaTheme="majorEastAsia"/>
        </w:rPr>
      </w:pPr>
      <w:r>
        <w:rPr>
          <w:rFonts w:hint="eastAsia" w:asciiTheme="majorEastAsia" w:hAnsiTheme="majorEastAsia" w:eastAsiaTheme="majorEastAsia"/>
        </w:rPr>
        <w:t>※２　動画は，各団体自ら撮影及び編集を行うとともに，長さは３分～５分以内でお願いいたします。完成した動画を電子メールにて事務局宛て送信いただく時期は，</w:t>
      </w:r>
      <w:r>
        <w:rPr>
          <w:rFonts w:hint="eastAsia" w:asciiTheme="majorEastAsia" w:hAnsiTheme="majorEastAsia" w:eastAsiaTheme="majorEastAsia"/>
        </w:rPr>
        <w:t>11</w:t>
      </w:r>
      <w:r>
        <w:rPr>
          <w:rFonts w:hint="eastAsia" w:asciiTheme="majorEastAsia" w:hAnsiTheme="majorEastAsia" w:eastAsiaTheme="majorEastAsia"/>
        </w:rPr>
        <w:t>月上旬を予定しております。　</w:t>
      </w:r>
    </w:p>
    <w:p>
      <w:pPr>
        <w:pStyle w:val="0"/>
        <w:ind w:firstLine="630" w:firstLineChars="300"/>
        <w:rPr>
          <w:rFonts w:hint="default" w:asciiTheme="majorEastAsia" w:hAnsiTheme="majorEastAsia" w:eastAsiaTheme="majorEastAsia"/>
        </w:rPr>
      </w:pPr>
      <w:r>
        <w:rPr>
          <w:rFonts w:hint="eastAsia" w:asciiTheme="majorEastAsia" w:hAnsiTheme="majorEastAsia" w:eastAsiaTheme="majorEastAsia"/>
        </w:rPr>
        <w:t>各団体の活動発表の放映時間等は，出展団体数の確定後に調整させていただきます。</w:t>
      </w:r>
    </w:p>
    <w:p>
      <w:pPr>
        <w:pStyle w:val="0"/>
        <w:rPr>
          <w:rFonts w:hint="default" w:asciiTheme="majorEastAsia" w:hAnsiTheme="majorEastAsia" w:eastAsiaTheme="majorEastAsia"/>
        </w:rPr>
      </w:pPr>
      <w:r>
        <w:rPr>
          <w:rFonts w:hint="eastAsia" w:asciiTheme="majorEastAsia" w:hAnsiTheme="majorEastAsia" w:eastAsiaTheme="majorEastAsia"/>
        </w:rPr>
        <w:t>※３　➀・③・④の出展日については，ご希望に添えない場合もございますので，あらかじめご了承ください。</w:t>
      </w:r>
    </w:p>
    <w:p>
      <w:pPr>
        <w:pStyle w:val="0"/>
        <w:rPr>
          <w:rFonts w:hint="default" w:asciiTheme="majorEastAsia" w:hAnsiTheme="majorEastAsia" w:eastAsiaTheme="maj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2540</wp:posOffset>
                </wp:positionH>
                <wp:positionV relativeFrom="paragraph">
                  <wp:posOffset>163195</wp:posOffset>
                </wp:positionV>
                <wp:extent cx="818515" cy="339725"/>
                <wp:effectExtent l="635" t="635" r="29845" b="10795"/>
                <wp:wrapNone/>
                <wp:docPr id="1028" name="角丸四角形 4"/>
                <a:graphic xmlns:a="http://schemas.openxmlformats.org/drawingml/2006/main">
                  <a:graphicData uri="http://schemas.microsoft.com/office/word/2010/wordprocessingShape">
                    <wps:wsp>
                      <wps:cNvPr id="1028" name="角丸四角形 4"/>
                      <wps:cNvSpPr/>
                      <wps:spPr>
                        <a:xfrm>
                          <a:off x="0" y="0"/>
                          <a:ext cx="818515" cy="339725"/>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台車</w:t>
                            </w:r>
                            <w:r>
                              <w:rPr>
                                <w:rFonts w:hint="default" w:ascii="HG丸ｺﾞｼｯｸM-PRO" w:hAnsi="HG丸ｺﾞｼｯｸM-PRO" w:eastAsia="HG丸ｺﾞｼｯｸM-PRO"/>
                                <w:sz w:val="22"/>
                              </w:rPr>
                              <w:t>使用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 style="mso-position-vertical-relative:text;z-index:5;mso-wrap-distance-left:9pt;width:64.45pt;height:26.75pt;mso-position-horizontal-relative:text;position:absolute;margin-left:0.2pt;margin-top:12.85pt;mso-wrap-distance-bottom:0pt;mso-wrap-distance-right:9pt;mso-wrap-distance-top:0pt;v-text-anchor:middle;" o:spid="_x0000_s1028" o:allowincell="t" o:allowoverlap="t" filled="t" fillcolor="#000000" stroked="t" strokecolor="#0000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台車</w:t>
                      </w:r>
                      <w:r>
                        <w:rPr>
                          <w:rFonts w:hint="default" w:ascii="HG丸ｺﾞｼｯｸM-PRO" w:hAnsi="HG丸ｺﾞｼｯｸM-PRO" w:eastAsia="HG丸ｺﾞｼｯｸM-PRO"/>
                          <w:sz w:val="22"/>
                        </w:rPr>
                        <w:t>使用</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866775</wp:posOffset>
                </wp:positionH>
                <wp:positionV relativeFrom="paragraph">
                  <wp:posOffset>163195</wp:posOffset>
                </wp:positionV>
                <wp:extent cx="5762625" cy="292100"/>
                <wp:effectExtent l="0" t="0" r="635" b="635"/>
                <wp:wrapNone/>
                <wp:docPr id="1029" name="テキスト ボックス 8"/>
                <a:graphic xmlns:a="http://schemas.openxmlformats.org/drawingml/2006/main">
                  <a:graphicData uri="http://schemas.microsoft.com/office/word/2010/wordprocessingShape">
                    <wps:wsp>
                      <wps:cNvPr id="1029" name="テキスト ボックス 8"/>
                      <wps:cNvSpPr txBox="1"/>
                      <wps:spPr>
                        <a:xfrm>
                          <a:off x="0" y="0"/>
                          <a:ext cx="576262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pacing w:val="-4"/>
                              </w:rPr>
                            </w:pPr>
                            <w:r>
                              <w:rPr>
                                <w:rFonts w:hint="eastAsia" w:asciiTheme="majorEastAsia" w:hAnsiTheme="majorEastAsia" w:eastAsiaTheme="majorEastAsia"/>
                                <w:spacing w:val="-4"/>
                              </w:rPr>
                              <w:t>台車を使う際に参考となる</w:t>
                            </w:r>
                            <w:r>
                              <w:rPr>
                                <w:rFonts w:hint="default" w:asciiTheme="majorEastAsia" w:hAnsiTheme="majorEastAsia" w:eastAsiaTheme="majorEastAsia"/>
                                <w:spacing w:val="-4"/>
                              </w:rPr>
                              <w:t>出展スペースは，</w:t>
                            </w:r>
                            <w:r>
                              <w:rPr>
                                <w:rFonts w:hint="eastAsia" w:asciiTheme="majorEastAsia" w:hAnsiTheme="majorEastAsia" w:eastAsiaTheme="majorEastAsia"/>
                                <w:spacing w:val="-4"/>
                              </w:rPr>
                              <w:t>別紙募集要項「８</w:t>
                            </w:r>
                            <w:r>
                              <w:rPr>
                                <w:rFonts w:hint="eastAsia" w:asciiTheme="majorEastAsia" w:hAnsiTheme="majorEastAsia" w:eastAsiaTheme="majorEastAsia"/>
                                <w:spacing w:val="-4"/>
                              </w:rPr>
                              <w:t xml:space="preserve"> </w:t>
                            </w:r>
                            <w:r>
                              <w:rPr>
                                <w:rFonts w:hint="eastAsia" w:asciiTheme="majorEastAsia" w:hAnsiTheme="majorEastAsia" w:eastAsiaTheme="majorEastAsia"/>
                                <w:spacing w:val="-4"/>
                              </w:rPr>
                              <w:t>出展</w:t>
                            </w:r>
                            <w:r>
                              <w:rPr>
                                <w:rFonts w:hint="default" w:asciiTheme="majorEastAsia" w:hAnsiTheme="majorEastAsia" w:eastAsiaTheme="majorEastAsia"/>
                                <w:spacing w:val="-4"/>
                              </w:rPr>
                              <w:t>スペース</w:t>
                            </w:r>
                            <w:r>
                              <w:rPr>
                                <w:rFonts w:hint="eastAsia" w:asciiTheme="majorEastAsia" w:hAnsiTheme="majorEastAsia" w:eastAsiaTheme="majorEastAsia"/>
                                <w:spacing w:val="-4"/>
                              </w:rPr>
                              <w:t>」を</w:t>
                            </w:r>
                            <w:r>
                              <w:rPr>
                                <w:rFonts w:hint="default" w:asciiTheme="majorEastAsia" w:hAnsiTheme="majorEastAsia" w:eastAsiaTheme="majorEastAsia"/>
                                <w:spacing w:val="-4"/>
                              </w:rPr>
                              <w:t>御参照</w:t>
                            </w:r>
                            <w:r>
                              <w:rPr>
                                <w:rFonts w:hint="eastAsia" w:asciiTheme="majorEastAsia" w:hAnsiTheme="majorEastAsia" w:eastAsiaTheme="majorEastAsia"/>
                                <w:spacing w:val="-4"/>
                              </w:rPr>
                              <w:t>くだ</w:t>
                            </w:r>
                            <w:r>
                              <w:rPr>
                                <w:rFonts w:hint="default" w:asciiTheme="majorEastAsia" w:hAnsiTheme="majorEastAsia" w:eastAsiaTheme="majorEastAsia"/>
                                <w:spacing w:val="-4"/>
                              </w:rPr>
                              <w:t>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position-vertical-relative:text;z-index:9;mso-wrap-distance-left:9pt;width:453.75pt;height:23pt;mso-position-horizontal-relative:text;position:absolute;margin-left:68.25pt;margin-top:12.85pt;mso-wrap-distance-bottom:0pt;mso-wrap-distance-right:9pt;mso-wrap-distance-top:0pt;v-text-anchor:top;" o:spid="_x0000_s1029" o:allowincell="t" o:allowoverlap="t" filled="t" fillcolor="#ffffff [3201]" stroked="f" strokeweight="0.5pt" o:spt="202" type="#_x0000_t202">
                <v:fill/>
                <v:textbox style="layout-flow:horizontal;">
                  <w:txbxContent>
                    <w:p>
                      <w:pPr>
                        <w:pStyle w:val="0"/>
                        <w:rPr>
                          <w:rFonts w:hint="default" w:asciiTheme="majorEastAsia" w:hAnsiTheme="majorEastAsia" w:eastAsiaTheme="majorEastAsia"/>
                          <w:spacing w:val="-4"/>
                        </w:rPr>
                      </w:pPr>
                      <w:r>
                        <w:rPr>
                          <w:rFonts w:hint="eastAsia" w:asciiTheme="majorEastAsia" w:hAnsiTheme="majorEastAsia" w:eastAsiaTheme="majorEastAsia"/>
                          <w:spacing w:val="-4"/>
                        </w:rPr>
                        <w:t>台車を使う際に参考となる</w:t>
                      </w:r>
                      <w:r>
                        <w:rPr>
                          <w:rFonts w:hint="default" w:asciiTheme="majorEastAsia" w:hAnsiTheme="majorEastAsia" w:eastAsiaTheme="majorEastAsia"/>
                          <w:spacing w:val="-4"/>
                        </w:rPr>
                        <w:t>出展スペースは，</w:t>
                      </w:r>
                      <w:r>
                        <w:rPr>
                          <w:rFonts w:hint="eastAsia" w:asciiTheme="majorEastAsia" w:hAnsiTheme="majorEastAsia" w:eastAsiaTheme="majorEastAsia"/>
                          <w:spacing w:val="-4"/>
                        </w:rPr>
                        <w:t>別紙募集要項「８</w:t>
                      </w:r>
                      <w:r>
                        <w:rPr>
                          <w:rFonts w:hint="eastAsia" w:asciiTheme="majorEastAsia" w:hAnsiTheme="majorEastAsia" w:eastAsiaTheme="majorEastAsia"/>
                          <w:spacing w:val="-4"/>
                        </w:rPr>
                        <w:t xml:space="preserve"> </w:t>
                      </w:r>
                      <w:r>
                        <w:rPr>
                          <w:rFonts w:hint="eastAsia" w:asciiTheme="majorEastAsia" w:hAnsiTheme="majorEastAsia" w:eastAsiaTheme="majorEastAsia"/>
                          <w:spacing w:val="-4"/>
                        </w:rPr>
                        <w:t>出展</w:t>
                      </w:r>
                      <w:r>
                        <w:rPr>
                          <w:rFonts w:hint="default" w:asciiTheme="majorEastAsia" w:hAnsiTheme="majorEastAsia" w:eastAsiaTheme="majorEastAsia"/>
                          <w:spacing w:val="-4"/>
                        </w:rPr>
                        <w:t>スペース</w:t>
                      </w:r>
                      <w:r>
                        <w:rPr>
                          <w:rFonts w:hint="eastAsia" w:asciiTheme="majorEastAsia" w:hAnsiTheme="majorEastAsia" w:eastAsiaTheme="majorEastAsia"/>
                          <w:spacing w:val="-4"/>
                        </w:rPr>
                        <w:t>」を</w:t>
                      </w:r>
                      <w:r>
                        <w:rPr>
                          <w:rFonts w:hint="default" w:asciiTheme="majorEastAsia" w:hAnsiTheme="majorEastAsia" w:eastAsiaTheme="majorEastAsia"/>
                          <w:spacing w:val="-4"/>
                        </w:rPr>
                        <w:t>御参照</w:t>
                      </w:r>
                      <w:r>
                        <w:rPr>
                          <w:rFonts w:hint="eastAsia" w:asciiTheme="majorEastAsia" w:hAnsiTheme="majorEastAsia" w:eastAsiaTheme="majorEastAsia"/>
                          <w:spacing w:val="-4"/>
                        </w:rPr>
                        <w:t>くだ</w:t>
                      </w:r>
                      <w:r>
                        <w:rPr>
                          <w:rFonts w:hint="default" w:asciiTheme="majorEastAsia" w:hAnsiTheme="majorEastAsia" w:eastAsiaTheme="majorEastAsia"/>
                          <w:spacing w:val="-4"/>
                        </w:rPr>
                        <w:t>さい。</w:t>
                      </w:r>
                    </w:p>
                  </w:txbxContent>
                </v:textbox>
                <v:imagedata o:title=""/>
                <w10:wrap type="none" anchorx="text" anchory="text"/>
              </v:shape>
            </w:pict>
          </mc:Fallback>
        </mc:AlternateContent>
      </w:r>
    </w:p>
    <w:p>
      <w:pPr>
        <w:pStyle w:val="0"/>
        <w:spacing w:line="160" w:lineRule="exact"/>
        <w:rPr>
          <w:rFonts w:hint="default" w:asciiTheme="majorEastAsia" w:hAnsiTheme="majorEastAsia" w:eastAsiaTheme="majorEastAsia"/>
        </w:rPr>
      </w:pPr>
    </w:p>
    <w:p>
      <w:pPr>
        <w:pStyle w:val="0"/>
        <w:spacing w:line="240" w:lineRule="exact"/>
        <w:rPr>
          <w:rFonts w:hint="default" w:asciiTheme="majorEastAsia" w:hAnsiTheme="majorEastAsia" w:eastAsiaTheme="majorEastAsia"/>
        </w:rPr>
      </w:pPr>
    </w:p>
    <w:p>
      <w:pPr>
        <w:pStyle w:val="0"/>
        <w:spacing w:line="440" w:lineRule="exact"/>
        <w:rPr>
          <w:rFonts w:hint="default" w:asciiTheme="majorEastAsia" w:hAnsiTheme="majorEastAsia" w:eastAsiaTheme="majorEastAsia"/>
          <w:u w:val="single" w:color="auto"/>
        </w:rPr>
      </w:pPr>
      <w:r>
        <w:rPr>
          <w:rFonts w:hint="eastAsia" w:asciiTheme="majorEastAsia" w:hAnsiTheme="majorEastAsia" w:eastAsiaTheme="majorEastAsia"/>
          <w:sz w:val="32"/>
          <w:u w:val="single" w:color="auto"/>
        </w:rPr>
        <w:t>B</w:t>
      </w:r>
      <w:r>
        <w:rPr>
          <w:rFonts w:hint="eastAsia" w:asciiTheme="majorEastAsia" w:hAnsiTheme="majorEastAsia" w:eastAsiaTheme="majorEastAsia"/>
          <w:u w:val="single" w:color="auto"/>
        </w:rPr>
        <w:t>　③又は④に出展を希望する団体は，台車使用について該当か所を○印で囲んでください。</w:t>
      </w:r>
    </w:p>
    <w:p>
      <w:pPr>
        <w:pStyle w:val="0"/>
        <w:spacing w:line="300" w:lineRule="exact"/>
        <w:ind w:firstLine="420" w:firstLineChars="2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持込み物品については「台車に乗せて運ぶ物品」のみご記入ください。</w:t>
      </w:r>
    </w:p>
    <w:p>
      <w:pPr>
        <w:pStyle w:val="0"/>
        <w:spacing w:line="300" w:lineRule="exact"/>
        <w:ind w:firstLine="420" w:firstLineChars="200"/>
        <w:rPr>
          <w:rFonts w:hint="default" w:asciiTheme="majorEastAsia" w:hAnsiTheme="majorEastAsia" w:eastAsiaTheme="majorEastAsia"/>
          <w:u w:val="wave" w:color="auto"/>
        </w:rPr>
      </w:pPr>
      <w:r>
        <w:rPr>
          <w:rFonts w:hint="eastAsia" w:asciiTheme="majorEastAsia" w:hAnsiTheme="majorEastAsia" w:eastAsiaTheme="majorEastAsia"/>
          <w:u w:val="wave" w:color="auto"/>
        </w:rPr>
        <w:t>なお，手で運べる荷物については，記入不要です。</w:t>
      </w:r>
    </w:p>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　　</w:t>
      </w:r>
    </w:p>
    <w:tbl>
      <w:tblPr>
        <w:tblStyle w:val="23"/>
        <w:tblpPr w:leftFromText="142" w:rightFromText="142" w:topFromText="0" w:bottomFromText="0" w:vertAnchor="text" w:horzAnchor="margin" w:tblpXSpec="left" w:tblpY="115"/>
        <w:tblW w:w="10485" w:type="dxa"/>
        <w:tblLayout w:type="fixed"/>
        <w:tblLook w:firstRow="1" w:lastRow="0" w:firstColumn="1" w:lastColumn="0" w:noHBand="0" w:noVBand="1" w:val="04A0"/>
      </w:tblPr>
      <w:tblGrid>
        <w:gridCol w:w="3681"/>
        <w:gridCol w:w="6804"/>
      </w:tblGrid>
      <w:tr>
        <w:trPr>
          <w:trHeight w:val="274" w:hRule="atLeast"/>
        </w:trPr>
        <w:tc>
          <w:tcPr>
            <w:tcW w:w="3681" w:type="dxa"/>
            <w:shd w:val="clear" w:color="auto" w:themeFill="background1" w:themeFillTint="FF" w:themeFillShade="D9"/>
            <w:vAlign w:val="top"/>
          </w:tcPr>
          <w:p>
            <w:pPr>
              <w:pStyle w:val="0"/>
              <w:rPr>
                <w:rFonts w:hint="default" w:asciiTheme="majorEastAsia" w:hAnsiTheme="majorEastAsia" w:eastAsiaTheme="majorEastAsia"/>
              </w:rPr>
            </w:pPr>
            <w:r>
              <w:rPr>
                <w:rFonts w:hint="eastAsia" w:asciiTheme="majorEastAsia" w:hAnsiTheme="majorEastAsia" w:eastAsiaTheme="majorEastAsia"/>
              </w:rPr>
              <w:t>台車使用希望　</w:t>
            </w:r>
          </w:p>
        </w:tc>
        <w:tc>
          <w:tcPr>
            <w:tcW w:w="6804" w:type="dxa"/>
            <w:shd w:val="clear" w:color="auto" w:themeFill="background1" w:themeFillTint="FF" w:themeFillShade="D9"/>
            <w:vAlign w:val="top"/>
          </w:tcPr>
          <w:p>
            <w:pPr>
              <w:pStyle w:val="0"/>
              <w:rPr>
                <w:rFonts w:hint="default" w:asciiTheme="majorEastAsia" w:hAnsiTheme="majorEastAsia" w:eastAsiaTheme="majorEastAsia"/>
              </w:rPr>
            </w:pPr>
            <w:r>
              <w:rPr>
                <w:rFonts w:hint="eastAsia" w:asciiTheme="majorEastAsia" w:hAnsiTheme="majorEastAsia" w:eastAsiaTheme="majorEastAsia"/>
              </w:rPr>
              <w:t>台車に乗せて運ぶ持込み物品（内容・数量）</w:t>
            </w:r>
          </w:p>
        </w:tc>
      </w:tr>
      <w:tr>
        <w:trPr>
          <w:trHeight w:val="915" w:hRule="exact"/>
        </w:trPr>
        <w:tc>
          <w:tcPr>
            <w:tcW w:w="3681" w:type="dxa"/>
            <w:vAlign w:val="top"/>
          </w:tcPr>
          <w:p>
            <w:pPr>
              <w:pStyle w:val="0"/>
              <w:spacing w:line="600" w:lineRule="auto"/>
              <w:jc w:val="center"/>
              <w:rPr>
                <w:rFonts w:hint="default" w:asciiTheme="majorEastAsia" w:hAnsiTheme="majorEastAsia" w:eastAsiaTheme="majorEastAsia"/>
              </w:rPr>
            </w:pPr>
            <w:r>
              <w:rPr>
                <w:rFonts w:hint="eastAsia" w:asciiTheme="majorEastAsia" w:hAnsiTheme="majorEastAsia" w:eastAsiaTheme="majorEastAsia"/>
              </w:rPr>
              <w:t>希望する　　・　　希望しない</w:t>
            </w:r>
          </w:p>
        </w:tc>
        <w:tc>
          <w:tcPr>
            <w:tcW w:w="6804" w:type="dxa"/>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　現時点で台車を使用するかどうか判断しづらい場合は「希望する」を○印で囲んでください。</w:t>
      </w:r>
    </w:p>
    <w:p>
      <w:pPr>
        <w:pStyle w:val="0"/>
        <w:rPr>
          <w:rFonts w:hint="default" w:asciiTheme="majorEastAsia" w:hAnsiTheme="majorEastAsia" w:eastAsiaTheme="majorEastAsia"/>
        </w:rPr>
      </w:pPr>
      <w:r>
        <w:rPr>
          <w:rFonts w:hint="eastAsia" w:asciiTheme="majorEastAsia" w:hAnsiTheme="majorEastAsia" w:eastAsiaTheme="majorEastAsia"/>
        </w:rPr>
        <w:t>※２　台車は，会場側（イオンモール水戸内原）から有償にて借上げます。各団体の台車を持ち込む又は使用す</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ることは禁止されています。</w:t>
      </w:r>
    </w:p>
    <w:p>
      <w:pPr>
        <w:pStyle w:val="0"/>
        <w:rPr>
          <w:rFonts w:hint="default" w:asciiTheme="majorEastAsia" w:hAnsiTheme="majorEastAsia" w:eastAsiaTheme="majorEastAsia"/>
        </w:rPr>
      </w:pPr>
      <w:r>
        <w:rPr>
          <w:rFonts w:hint="eastAsia" w:asciiTheme="majorEastAsia" w:hAnsiTheme="majorEastAsia" w:eastAsiaTheme="majorEastAsia"/>
        </w:rPr>
        <w:t>※３　台車使用希望団体につきましては，当日，集合時間より早くご参集いただく可能性がございます。</w:t>
      </w:r>
    </w:p>
    <w:p>
      <w:pPr>
        <w:pStyle w:val="0"/>
        <w:ind w:firstLine="9030" w:firstLineChars="4300"/>
        <w:jc w:val="right"/>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7" behindDoc="0" locked="0" layoutInCell="1" hidden="0" allowOverlap="1">
                <wp:simplePos x="0" y="0"/>
                <wp:positionH relativeFrom="column">
                  <wp:posOffset>2962275</wp:posOffset>
                </wp:positionH>
                <wp:positionV relativeFrom="paragraph">
                  <wp:posOffset>131445</wp:posOffset>
                </wp:positionV>
                <wp:extent cx="942975" cy="333375"/>
                <wp:effectExtent l="0" t="0" r="635" b="635"/>
                <wp:wrapNone/>
                <wp:docPr id="1030" name="テキスト ボックス 3"/>
                <a:graphic xmlns:a="http://schemas.openxmlformats.org/drawingml/2006/main">
                  <a:graphicData uri="http://schemas.microsoft.com/office/word/2010/wordprocessingShape">
                    <wps:wsp>
                      <wps:cNvPr id="1030" name="テキスト ボックス 3"/>
                      <wps:cNvSpPr txBox="1"/>
                      <wps:spPr>
                        <a:xfrm>
                          <a:off x="0" y="0"/>
                          <a:ext cx="942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１</w:t>
                            </w:r>
                            <w:r>
                              <w:rPr>
                                <w:rFonts w:hint="eastAsia"/>
                              </w:rPr>
                              <w:t>/</w:t>
                            </w:r>
                            <w:r>
                              <w:rPr>
                                <w:rFonts w:hint="default"/>
                              </w:rPr>
                              <w:t>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7;mso-wrap-distance-left:9pt;width:74.25pt;height:26.25pt;mso-position-horizontal-relative:text;position:absolute;margin-left:233.25pt;margin-top:10.35pt;mso-wrap-distance-bottom:0pt;mso-wrap-distance-right:9pt;mso-wrap-distance-top:0pt;v-text-anchor:top;" o:spid="_x0000_s1030" o:allowincell="t" o:allowoverlap="t" filled="t" fillcolor="#ffffff [3201]" stroked="f" strokeweight="0.5pt" o:spt="202" type="#_x0000_t202">
                <v:fill/>
                <v:textbox style="layout-flow:horizontal;">
                  <w:txbxContent>
                    <w:p>
                      <w:pPr>
                        <w:pStyle w:val="0"/>
                        <w:rPr>
                          <w:rFonts w:hint="default"/>
                        </w:rPr>
                      </w:pPr>
                      <w:r>
                        <w:rPr>
                          <w:rFonts w:hint="eastAsia"/>
                        </w:rPr>
                        <w:t>１</w:t>
                      </w:r>
                      <w:r>
                        <w:rPr>
                          <w:rFonts w:hint="eastAsia"/>
                        </w:rPr>
                        <w:t>/</w:t>
                      </w:r>
                      <w:r>
                        <w:rPr>
                          <w:rFonts w:hint="default"/>
                        </w:rPr>
                        <w:t>２</w:t>
                      </w:r>
                    </w:p>
                  </w:txbxContent>
                </v:textbox>
                <v:imagedata o:title=""/>
                <w10:wrap type="none" anchorx="text" anchory="text"/>
              </v:shape>
            </w:pict>
          </mc:Fallback>
        </mc:AlternateContent>
      </w:r>
      <w:r>
        <w:rPr>
          <w:rFonts w:hint="eastAsia" w:asciiTheme="majorEastAsia" w:hAnsiTheme="majorEastAsia" w:eastAsiaTheme="majorEastAsia"/>
        </w:rPr>
        <w:t>⇒次ページへ</w:t>
      </w:r>
    </w:p>
    <w:p>
      <w:pPr>
        <w:pStyle w:val="0"/>
        <w:ind w:firstLine="9030" w:firstLineChars="4300"/>
        <w:jc w:val="right"/>
        <w:rPr>
          <w:rFonts w:hint="default" w:asciiTheme="majorEastAsia" w:hAnsiTheme="majorEastAsia" w:eastAsiaTheme="maj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4445</wp:posOffset>
                </wp:positionH>
                <wp:positionV relativeFrom="paragraph">
                  <wp:posOffset>81280</wp:posOffset>
                </wp:positionV>
                <wp:extent cx="1838325" cy="339725"/>
                <wp:effectExtent l="635" t="635" r="29845" b="10795"/>
                <wp:wrapNone/>
                <wp:docPr id="1031" name="角丸四角形 12"/>
                <a:graphic xmlns:a="http://schemas.openxmlformats.org/drawingml/2006/main">
                  <a:graphicData uri="http://schemas.microsoft.com/office/word/2010/wordprocessingShape">
                    <wps:wsp>
                      <wps:cNvPr id="1031" name="角丸四角形 12"/>
                      <wps:cNvSpPr/>
                      <wps:spPr>
                        <a:xfrm>
                          <a:off x="0" y="0"/>
                          <a:ext cx="1838325" cy="339725"/>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パンフレット</w:t>
                            </w:r>
                            <w:r>
                              <w:rPr>
                                <w:rFonts w:hint="default" w:ascii="HG丸ｺﾞｼｯｸM-PRO" w:hAnsi="HG丸ｺﾞｼｯｸM-PRO" w:eastAsia="HG丸ｺﾞｼｯｸM-PRO"/>
                                <w:sz w:val="22"/>
                              </w:rPr>
                              <w:t>掲載情報</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2" style="mso-position-vertical-relative:text;z-index:6;mso-wrap-distance-left:9pt;width:144.75pt;height:26.75pt;mso-position-horizontal-relative:text;position:absolute;margin-left:0.35pt;margin-top:6.4pt;mso-wrap-distance-bottom:0pt;mso-wrap-distance-right:9pt;mso-wrap-distance-top:0pt;v-text-anchor:middle;" o:spid="_x0000_s1031" o:allowincell="t" o:allowoverlap="t" filled="t" fillcolor="#000000" stroked="t" strokecolor="#0000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パンフレット</w:t>
                      </w:r>
                      <w:r>
                        <w:rPr>
                          <w:rFonts w:hint="default" w:ascii="HG丸ｺﾞｼｯｸM-PRO" w:hAnsi="HG丸ｺﾞｼｯｸM-PRO" w:eastAsia="HG丸ｺﾞｼｯｸM-PRO"/>
                          <w:sz w:val="22"/>
                        </w:rPr>
                        <w:t>掲載情報</w:t>
                      </w:r>
                    </w:p>
                  </w:txbxContent>
                </v:textbox>
                <v:imagedata o:title=""/>
                <w10:wrap type="none" anchorx="text" anchory="text"/>
              </v:roundrect>
            </w:pict>
          </mc:Fallback>
        </mc:AlternateContent>
      </w:r>
    </w:p>
    <w:p>
      <w:pPr>
        <w:pStyle w:val="0"/>
        <w:ind w:firstLine="9030" w:firstLineChars="4300"/>
        <w:jc w:val="right"/>
        <w:rPr>
          <w:rFonts w:hint="default" w:asciiTheme="majorEastAsia" w:hAnsiTheme="majorEastAsia" w:eastAsiaTheme="majorEastAsia"/>
        </w:rPr>
      </w:pPr>
    </w:p>
    <w:p>
      <w:pPr>
        <w:pStyle w:val="0"/>
        <w:ind w:right="840"/>
        <w:rPr>
          <w:rFonts w:hint="default" w:asciiTheme="majorEastAsia" w:hAnsiTheme="majorEastAsia" w:eastAsiaTheme="majorEastAsia"/>
        </w:rPr>
      </w:pPr>
    </w:p>
    <w:p>
      <w:pPr>
        <w:pStyle w:val="0"/>
        <w:rPr>
          <w:rFonts w:hint="default" w:asciiTheme="majorEastAsia" w:hAnsiTheme="majorEastAsia" w:eastAsiaTheme="majorEastAsia"/>
          <w:u w:val="wave" w:color="auto"/>
        </w:rPr>
      </w:pPr>
      <w:r>
        <w:rPr>
          <w:rFonts w:hint="eastAsia" w:asciiTheme="majorEastAsia" w:hAnsiTheme="majorEastAsia" w:eastAsiaTheme="majorEastAsia"/>
          <w:u w:val="wave" w:color="auto"/>
        </w:rPr>
        <w:t>パンフレットに掲載するお写真を１枚ご提出ください。（</w:t>
      </w:r>
      <w:r>
        <w:rPr>
          <w:rFonts w:hint="eastAsia" w:asciiTheme="majorEastAsia" w:hAnsiTheme="majorEastAsia" w:eastAsiaTheme="majorEastAsia"/>
          <w:u w:val="wave" w:color="auto"/>
        </w:rPr>
        <w:t>E</w:t>
      </w:r>
      <w:r>
        <w:rPr>
          <w:rFonts w:hint="eastAsia" w:asciiTheme="majorEastAsia" w:hAnsiTheme="majorEastAsia" w:eastAsiaTheme="majorEastAsia"/>
          <w:u w:val="wave" w:color="auto"/>
        </w:rPr>
        <w:t>メールもしくは郵送）</w:t>
      </w:r>
    </w:p>
    <w:tbl>
      <w:tblPr>
        <w:tblStyle w:val="23"/>
        <w:tblpPr w:leftFromText="142" w:rightFromText="142" w:topFromText="0" w:bottomFromText="0" w:vertAnchor="text" w:horzAnchor="margin" w:tblpXSpec="left" w:tblpY="97"/>
        <w:tblW w:w="10485" w:type="dxa"/>
        <w:tblLayout w:type="fixed"/>
        <w:tblLook w:firstRow="1" w:lastRow="0" w:firstColumn="1" w:lastColumn="0" w:noHBand="0" w:noVBand="1" w:val="04A0"/>
      </w:tblPr>
      <w:tblGrid>
        <w:gridCol w:w="10485"/>
      </w:tblGrid>
      <w:tr>
        <w:trPr/>
        <w:tc>
          <w:tcPr>
            <w:tcW w:w="10485" w:type="dxa"/>
            <w:shd w:val="clear" w:color="auto" w:themeFill="background1" w:themeFillTint="FF" w:themeFillShade="D9"/>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タイトル</w:t>
            </w:r>
            <w:r>
              <w:rPr>
                <w:rFonts w:hint="eastAsia" w:asciiTheme="majorEastAsia" w:hAnsiTheme="majorEastAsia" w:eastAsiaTheme="majorEastAsia"/>
                <w:sz w:val="20"/>
              </w:rPr>
              <w:t>（広報物等に団体名と共に掲載いたします。）</w:t>
            </w:r>
          </w:p>
        </w:tc>
      </w:tr>
      <w:tr>
        <w:trPr>
          <w:trHeight w:val="1185" w:hRule="atLeast"/>
        </w:trPr>
        <w:tc>
          <w:tcPr>
            <w:tcW w:w="10485" w:type="dxa"/>
            <w:shd w:val="clear" w:color="auto" w:fill="auto"/>
            <w:vAlign w:val="top"/>
          </w:tcPr>
          <w:p>
            <w:pPr>
              <w:pStyle w:val="0"/>
              <w:rPr>
                <w:rFonts w:hint="default" w:asciiTheme="majorEastAsia" w:hAnsiTheme="majorEastAsia" w:eastAsiaTheme="majorEastAsia"/>
              </w:rPr>
            </w:pPr>
          </w:p>
        </w:tc>
      </w:tr>
      <w:tr>
        <w:trPr>
          <w:trHeight w:val="273" w:hRule="atLeast"/>
        </w:trPr>
        <w:tc>
          <w:tcPr>
            <w:tcW w:w="10485" w:type="dxa"/>
            <w:shd w:val="clear" w:color="auto" w:themeFill="background2" w:themeFillTint="FF" w:themeFillShade="E6"/>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参考</w:t>
            </w:r>
            <w:r>
              <w:rPr>
                <w:rFonts w:hint="eastAsia" w:asciiTheme="majorEastAsia" w:hAnsiTheme="majorEastAsia" w:eastAsiaTheme="majorEastAsia"/>
              </w:rPr>
              <w:t>URL</w:t>
            </w:r>
            <w:r>
              <w:rPr>
                <w:rFonts w:hint="eastAsia" w:asciiTheme="majorEastAsia" w:hAnsiTheme="majorEastAsia" w:eastAsiaTheme="majorEastAsia"/>
              </w:rPr>
              <w:t>・</w:t>
            </w:r>
            <w:r>
              <w:rPr>
                <w:rFonts w:hint="eastAsia" w:asciiTheme="majorEastAsia" w:hAnsiTheme="majorEastAsia" w:eastAsiaTheme="majorEastAsia"/>
              </w:rPr>
              <w:t>SNS</w:t>
            </w:r>
            <w:r>
              <w:rPr>
                <w:rFonts w:hint="eastAsia" w:asciiTheme="majorEastAsia" w:hAnsiTheme="majorEastAsia" w:eastAsiaTheme="majorEastAsia"/>
              </w:rPr>
              <w:t>アカウント</w:t>
            </w:r>
            <w:r>
              <w:rPr>
                <w:rFonts w:hint="eastAsia" w:asciiTheme="majorEastAsia" w:hAnsiTheme="majorEastAsia" w:eastAsiaTheme="majorEastAsia"/>
                <w:sz w:val="20"/>
              </w:rPr>
              <w:t>（２つまで）</w:t>
            </w:r>
          </w:p>
        </w:tc>
      </w:tr>
      <w:tr>
        <w:trPr>
          <w:trHeight w:val="1185" w:hRule="atLeast"/>
        </w:trPr>
        <w:tc>
          <w:tcPr>
            <w:tcW w:w="10485" w:type="dxa"/>
            <w:shd w:val="clear" w:color="auto" w:fill="auto"/>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w:t>
            </w:r>
          </w:p>
        </w:tc>
      </w:tr>
      <w:tr>
        <w:trPr/>
        <w:tc>
          <w:tcPr>
            <w:tcW w:w="10485" w:type="dxa"/>
            <w:shd w:val="clear" w:color="auto" w:themeFill="background1" w:themeFillTint="FF" w:themeFillShade="D9"/>
            <w:vAlign w:val="top"/>
          </w:tcPr>
          <w:p>
            <w:pPr>
              <w:pStyle w:val="0"/>
              <w:ind w:firstLine="4620" w:firstLineChars="2200"/>
              <w:rPr>
                <w:rFonts w:hint="default" w:asciiTheme="majorEastAsia" w:hAnsiTheme="majorEastAsia" w:eastAsiaTheme="majorEastAsia"/>
              </w:rPr>
            </w:pPr>
            <w:r>
              <w:rPr>
                <w:rFonts w:hint="eastAsia" w:asciiTheme="majorEastAsia" w:hAnsiTheme="majorEastAsia" w:eastAsiaTheme="majorEastAsia"/>
              </w:rPr>
              <w:t>内　　容</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（日々の活動内容，こみっとフェスティバル当日の実施内容等を</w:t>
            </w:r>
            <w:r>
              <w:rPr>
                <w:rFonts w:hint="eastAsia" w:asciiTheme="majorEastAsia" w:hAnsiTheme="majorEastAsia" w:eastAsiaTheme="majorEastAsia"/>
                <w:b w:val="1"/>
                <w:sz w:val="20"/>
              </w:rPr>
              <w:t>100</w:t>
            </w:r>
            <w:r>
              <w:rPr>
                <w:rFonts w:hint="eastAsia" w:asciiTheme="majorEastAsia" w:hAnsiTheme="majorEastAsia" w:eastAsiaTheme="majorEastAsia"/>
                <w:b w:val="1"/>
                <w:sz w:val="20"/>
              </w:rPr>
              <w:t>字以内</w:t>
            </w:r>
            <w:r>
              <w:rPr>
                <w:rFonts w:hint="eastAsia" w:asciiTheme="majorEastAsia" w:hAnsiTheme="majorEastAsia" w:eastAsiaTheme="majorEastAsia"/>
                <w:sz w:val="20"/>
              </w:rPr>
              <w:t>でご記入ください。</w:t>
            </w:r>
          </w:p>
          <w:p>
            <w:pPr>
              <w:pStyle w:val="0"/>
              <w:ind w:firstLine="200" w:firstLineChars="100"/>
              <w:rPr>
                <w:rFonts w:hint="default" w:asciiTheme="majorEastAsia" w:hAnsiTheme="majorEastAsia" w:eastAsiaTheme="majorEastAsia"/>
                <w:sz w:val="18"/>
              </w:rPr>
            </w:pPr>
            <w:r>
              <w:rPr>
                <w:rFonts w:hint="eastAsia" w:asciiTheme="majorEastAsia" w:hAnsiTheme="majorEastAsia" w:eastAsiaTheme="majorEastAsia"/>
                <w:sz w:val="20"/>
              </w:rPr>
              <w:t>当日配布するパンフレットに掲載いたします。）</w:t>
            </w:r>
          </w:p>
        </w:tc>
      </w:tr>
      <w:tr>
        <w:trPr>
          <w:trHeight w:val="2579" w:hRule="atLeast"/>
        </w:trPr>
        <w:tc>
          <w:tcPr>
            <w:tcW w:w="1048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p>
            <w:pPr>
              <w:pStyle w:val="0"/>
              <w:tabs>
                <w:tab w:val="left" w:leader="none" w:pos="1820"/>
              </w:tabs>
              <w:jc w:val="left"/>
              <w:rPr>
                <w:rFonts w:hint="default" w:asciiTheme="majorEastAsia" w:hAnsiTheme="majorEastAsia" w:eastAsiaTheme="majorEastAsia"/>
              </w:rPr>
            </w:pPr>
          </w:p>
        </w:tc>
      </w:tr>
    </w:tbl>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67310</wp:posOffset>
                </wp:positionH>
                <wp:positionV relativeFrom="paragraph">
                  <wp:posOffset>21590</wp:posOffset>
                </wp:positionV>
                <wp:extent cx="818515" cy="339725"/>
                <wp:effectExtent l="635" t="635" r="29845" b="10795"/>
                <wp:wrapNone/>
                <wp:docPr id="1032" name="角丸四角形 5"/>
                <a:graphic xmlns:a="http://schemas.openxmlformats.org/drawingml/2006/main">
                  <a:graphicData uri="http://schemas.microsoft.com/office/word/2010/wordprocessingShape">
                    <wps:wsp>
                      <wps:cNvPr id="1032" name="角丸四角形 5"/>
                      <wps:cNvSpPr/>
                      <wps:spPr>
                        <a:xfrm>
                          <a:off x="0" y="0"/>
                          <a:ext cx="818515" cy="3397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提出先</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position-vertical-relative:text;z-index:4;mso-wrap-distance-left:9pt;width:64.45pt;height:26.75pt;mso-position-horizontal-relative:text;position:absolute;margin-left:5.3pt;margin-top:1.7pt;mso-wrap-distance-bottom:0pt;mso-wrap-distance-right:9pt;mso-wrap-distance-top:0pt;v-text-anchor:middle;" o:spid="_x0000_s1032" o:allowincell="t" o:allowoverlap="t" filled="t" fillcolor="#000000 [3200]" stroked="t" strokecolor="#0000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提出先</w:t>
                      </w:r>
                    </w:p>
                  </w:txbxContent>
                </v:textbox>
                <v:imagedata o:title=""/>
                <w10:wrap type="none" anchorx="text" anchory="text"/>
              </v:roundrect>
            </w:pict>
          </mc:Fallback>
        </mc:AlternateContent>
      </w:r>
    </w:p>
    <w:p>
      <w:pPr>
        <w:pStyle w:val="0"/>
        <w:rPr>
          <w:rFonts w:hint="default" w:asciiTheme="majorEastAsia" w:hAnsiTheme="majorEastAsia" w:eastAsiaTheme="majorEastAsia"/>
          <w:sz w:val="20"/>
        </w:rPr>
      </w:pPr>
    </w:p>
    <w:p>
      <w:pPr>
        <w:pStyle w:val="0"/>
        <w:ind w:firstLine="142" w:firstLineChars="71"/>
        <w:rPr>
          <w:rFonts w:hint="default" w:asciiTheme="majorEastAsia" w:hAnsiTheme="majorEastAsia" w:eastAsiaTheme="majorEastAsia"/>
          <w:sz w:val="20"/>
        </w:rPr>
      </w:pPr>
      <w:r>
        <w:rPr>
          <w:rFonts w:hint="eastAsia" w:asciiTheme="majorEastAsia" w:hAnsiTheme="majorEastAsia" w:eastAsiaTheme="majorEastAsia"/>
          <w:sz w:val="20"/>
        </w:rPr>
        <w:t>こみっとフェスティバル実行委員会事務局（水戸市市民協働部市民生活課内）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t>310-8610</w:t>
      </w:r>
      <w:r>
        <w:rPr>
          <w:rFonts w:hint="eastAsia" w:asciiTheme="majorEastAsia" w:hAnsiTheme="majorEastAsia" w:eastAsiaTheme="majorEastAsia"/>
          <w:sz w:val="20"/>
        </w:rPr>
        <w:t>　水戸市中央</w:t>
      </w:r>
      <w:r>
        <w:rPr>
          <w:rFonts w:hint="eastAsia" w:asciiTheme="majorEastAsia" w:hAnsiTheme="majorEastAsia" w:eastAsiaTheme="majorEastAsia"/>
          <w:sz w:val="20"/>
        </w:rPr>
        <w:t>1</w:t>
      </w:r>
      <w:r>
        <w:rPr>
          <w:rFonts w:hint="eastAsia" w:asciiTheme="majorEastAsia" w:hAnsiTheme="majorEastAsia" w:eastAsiaTheme="majorEastAsia"/>
          <w:sz w:val="20"/>
        </w:rPr>
        <w:t>丁目４番１号　水戸市役所４階　</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電話：</w:t>
      </w:r>
      <w:r>
        <w:rPr>
          <w:rFonts w:hint="eastAsia" w:asciiTheme="majorEastAsia" w:hAnsiTheme="majorEastAsia" w:eastAsiaTheme="majorEastAsia"/>
          <w:sz w:val="20"/>
        </w:rPr>
        <w:t>029-232-9151</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pacing w:val="50"/>
          <w:kern w:val="0"/>
          <w:sz w:val="20"/>
          <w:fitText w:val="400" w:id="3"/>
        </w:rPr>
        <w:t>FA</w:t>
      </w:r>
      <w:r>
        <w:rPr>
          <w:rFonts w:hint="eastAsia" w:asciiTheme="majorEastAsia" w:hAnsiTheme="majorEastAsia" w:eastAsiaTheme="majorEastAsia"/>
          <w:kern w:val="0"/>
          <w:sz w:val="20"/>
          <w:fitText w:val="400" w:id="3"/>
        </w:rPr>
        <w:t>X</w:t>
      </w:r>
      <w:r>
        <w:rPr>
          <w:rFonts w:hint="eastAsia" w:asciiTheme="majorEastAsia" w:hAnsiTheme="majorEastAsia" w:eastAsiaTheme="majorEastAsia"/>
          <w:sz w:val="20"/>
        </w:rPr>
        <w:t>：</w:t>
      </w:r>
      <w:r>
        <w:rPr>
          <w:rFonts w:hint="eastAsia" w:asciiTheme="majorEastAsia" w:hAnsiTheme="majorEastAsia" w:eastAsiaTheme="majorEastAsia"/>
          <w:sz w:val="20"/>
        </w:rPr>
        <w:t>029-232-9238</w:t>
      </w:r>
      <w:r>
        <w:rPr>
          <w:rFonts w:hint="eastAsia" w:asciiTheme="majorEastAsia" w:hAnsiTheme="majorEastAsia" w:eastAsiaTheme="majorEastAsia"/>
          <w:sz w:val="20"/>
        </w:rPr>
        <w:t>　</w:t>
      </w:r>
    </w:p>
    <w:p>
      <w:pPr>
        <w:pStyle w:val="0"/>
        <w:ind w:firstLine="210" w:firstLineChars="100"/>
        <w:rPr>
          <w:rFonts w:hint="default" w:asciiTheme="majorEastAsia" w:hAnsiTheme="majorEastAsia" w:eastAsiaTheme="majorEastAsia"/>
          <w:sz w:val="20"/>
        </w:rPr>
      </w:pPr>
      <w:r>
        <w:rPr>
          <w:rFonts w:hint="eastAsia" w:asciiTheme="majorEastAsia" w:hAnsiTheme="majorEastAsia" w:eastAsiaTheme="majorEastAsia"/>
        </w:rPr>
        <mc:AlternateContent>
          <mc:Choice Requires="wps">
            <w:drawing>
              <wp:anchor distT="0" distB="0" distL="114300" distR="114300" simplePos="0" relativeHeight="8" behindDoc="0" locked="0" layoutInCell="1" hidden="0" allowOverlap="1">
                <wp:simplePos x="0" y="0"/>
                <wp:positionH relativeFrom="column">
                  <wp:posOffset>3048000</wp:posOffset>
                </wp:positionH>
                <wp:positionV relativeFrom="paragraph">
                  <wp:posOffset>1828165</wp:posOffset>
                </wp:positionV>
                <wp:extent cx="942975" cy="333375"/>
                <wp:effectExtent l="0" t="0" r="635" b="635"/>
                <wp:wrapNone/>
                <wp:docPr id="1033" name="テキスト ボックス 6"/>
                <a:graphic xmlns:a="http://schemas.openxmlformats.org/drawingml/2006/main">
                  <a:graphicData uri="http://schemas.microsoft.com/office/word/2010/wordprocessingShape">
                    <wps:wsp>
                      <wps:cNvPr id="1033" name="テキスト ボックス 6"/>
                      <wps:cNvSpPr txBox="1"/>
                      <wps:spPr>
                        <a:xfrm>
                          <a:off x="0" y="0"/>
                          <a:ext cx="942975" cy="333375"/>
                        </a:xfrm>
                        <a:prstGeom prst="rect">
                          <a:avLst/>
                        </a:prstGeom>
                        <a:solidFill>
                          <a:sysClr val="window" lastClr="FFFFFF"/>
                        </a:solidFill>
                        <a:ln w="6350">
                          <a:noFill/>
                        </a:ln>
                        <a:effectLst/>
                      </wps:spPr>
                      <wps:txbx>
                        <w:txbxContent>
                          <w:p>
                            <w:pPr>
                              <w:pStyle w:val="0"/>
                              <w:rPr>
                                <w:rFonts w:hint="default"/>
                              </w:rPr>
                            </w:pPr>
                            <w:r>
                              <w:rPr>
                                <w:rFonts w:hint="eastAsia"/>
                              </w:rPr>
                              <w:t>２</w:t>
                            </w:r>
                            <w:r>
                              <w:rPr>
                                <w:rFonts w:hint="eastAsia"/>
                              </w:rPr>
                              <w:t>/</w:t>
                            </w:r>
                            <w:r>
                              <w:rPr>
                                <w:rFonts w:hint="default"/>
                              </w:rPr>
                              <w:t>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position-vertical-relative:text;z-index:8;mso-wrap-distance-left:9pt;width:74.25pt;height:26.25pt;mso-position-horizontal-relative:text;position:absolute;margin-left:240pt;margin-top:143.94pt;mso-wrap-distance-bottom:0pt;mso-wrap-distance-right:9pt;mso-wrap-distance-top:0pt;v-text-anchor:top;" o:spid="_x0000_s1033" o:allowincell="t" o:allowoverlap="t" filled="t" fillcolor="#ffffff" stroked="f" strokeweight="0.5pt" o:spt="202" type="#_x0000_t202">
                <v:fill/>
                <v:textbox style="layout-flow:horizontal;">
                  <w:txbxContent>
                    <w:p>
                      <w:pPr>
                        <w:pStyle w:val="0"/>
                        <w:rPr>
                          <w:rFonts w:hint="default"/>
                        </w:rPr>
                      </w:pPr>
                      <w:r>
                        <w:rPr>
                          <w:rFonts w:hint="eastAsia"/>
                        </w:rPr>
                        <w:t>２</w:t>
                      </w:r>
                      <w:r>
                        <w:rPr>
                          <w:rFonts w:hint="eastAsia"/>
                        </w:rPr>
                        <w:t>/</w:t>
                      </w:r>
                      <w:r>
                        <w:rPr>
                          <w:rFonts w:hint="default"/>
                        </w:rPr>
                        <w:t>２</w:t>
                      </w:r>
                    </w:p>
                  </w:txbxContent>
                </v:textbox>
                <v:imagedata o:title=""/>
                <w10:wrap type="none" anchorx="text" anchory="text"/>
              </v:shape>
            </w:pict>
          </mc:Fallback>
        </mc:AlternateContent>
      </w:r>
      <w:r>
        <w:rPr>
          <w:rFonts w:hint="eastAsia" w:asciiTheme="majorEastAsia" w:hAnsiTheme="majorEastAsia" w:eastAsiaTheme="majorEastAsia"/>
          <w:sz w:val="20"/>
        </w:rPr>
        <w:t>E</w:t>
      </w:r>
      <w:r>
        <w:rPr>
          <w:rFonts w:hint="eastAsia" w:asciiTheme="majorEastAsia" w:hAnsiTheme="majorEastAsia" w:eastAsiaTheme="majorEastAsia"/>
          <w:sz w:val="20"/>
        </w:rPr>
        <w:t>メール：</w:t>
      </w:r>
      <w:r>
        <w:rPr>
          <w:rFonts w:hint="eastAsia" w:asciiTheme="majorEastAsia" w:hAnsiTheme="majorEastAsia" w:eastAsiaTheme="majorEastAsia"/>
          <w:sz w:val="20"/>
        </w:rPr>
        <w:t>kyodo@city.mito.lg.jp</w:t>
      </w:r>
      <w:bookmarkStart w:id="0" w:name="_GoBack"/>
      <w:bookmarkEnd w:id="0"/>
    </w:p>
    <w:sectPr>
      <w:headerReference r:id="rId5" w:type="default"/>
      <w:pgSz w:w="11906" w:h="16838"/>
      <w:pgMar w:top="720" w:right="720" w:bottom="56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2</Pages>
  <Words>27</Words>
  <Characters>1192</Characters>
  <Application>JUST Note</Application>
  <Lines>92</Lines>
  <Paragraphs>57</Paragraphs>
  <Company>水戸市</Company>
  <CharactersWithSpaces>1236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松川　のぞみ</cp:lastModifiedBy>
  <cp:lastPrinted>2023-07-31T01:58:04Z</cp:lastPrinted>
  <dcterms:created xsi:type="dcterms:W3CDTF">2021-06-24T06:31:00Z</dcterms:created>
  <dcterms:modified xsi:type="dcterms:W3CDTF">2023-07-31T01:58:11Z</dcterms:modified>
  <cp:revision>49</cp:revision>
</cp:coreProperties>
</file>