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様式第４号（第２条関係）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 明朝"/>
          <w:w w:val="66"/>
          <w:kern w:val="0"/>
          <w:szCs w:val="21"/>
        </w:rPr>
      </w:pPr>
      <w:r w:rsidRPr="00024699">
        <w:rPr>
          <w:rFonts w:ascii="ＭＳ 明朝" w:eastAsia="ＭＳ 明朝" w:hAnsi="ＭＳ 明朝" w:cs="ＭＳ 明朝"/>
          <w:spacing w:val="1"/>
          <w:kern w:val="0"/>
          <w:szCs w:val="21"/>
        </w:rPr>
        <w:t xml:space="preserve">              </w:t>
      </w:r>
      <w:r w:rsidRPr="00024699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</w:t>
      </w:r>
      <w:r w:rsidRPr="00024699">
        <w:rPr>
          <w:rFonts w:ascii="ＭＳ 明朝" w:eastAsia="ＭＳ 明朝" w:hAnsi="ＭＳ 明朝" w:cs="ＭＳ 明朝"/>
          <w:w w:val="66"/>
          <w:kern w:val="0"/>
          <w:szCs w:val="21"/>
        </w:rPr>
        <w:t xml:space="preserve"> 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480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 w:val="28"/>
          <w:szCs w:val="28"/>
        </w:rPr>
        <w:t>概要書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ind w:rightChars="100" w:right="210"/>
        <w:rPr>
          <w:rFonts w:ascii="ＭＳ 明朝" w:eastAsia="ＭＳ 明朝" w:hAnsi="ＭＳ 明朝" w:cs="ＭＳ 明朝"/>
          <w:spacing w:val="3"/>
          <w:kern w:val="0"/>
          <w:szCs w:val="21"/>
          <w:u w:val="single"/>
        </w:rPr>
      </w:pP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ind w:rightChars="100" w:right="210" w:firstLineChars="100" w:firstLine="213"/>
        <w:rPr>
          <w:rFonts w:ascii="ＭＳ 明朝" w:eastAsia="ＭＳ 明朝" w:hAnsi="ＭＳ 明朝" w:cs="ＭＳ 明朝"/>
          <w:spacing w:val="3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　　　　　　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１　設置者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住所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２　設置場所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３　建築物の用途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４　処理装置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名称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設計値　流入水水量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㎥／日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水　　　質　ＢＯＤ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mg／Ｌ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100" w:firstLine="203"/>
              <w:rPr>
                <w:rFonts w:ascii="ＭＳ 明朝" w:hAnsi="ＭＳ 明朝" w:cs="ＭＳ 明朝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</w:t>
            </w:r>
            <w:r w:rsidRPr="003404E2">
              <w:rPr>
                <w:rFonts w:ascii="ＭＳ 明朝" w:hAnsi="ＭＳ 明朝" w:cs="ＭＳ 明朝" w:hint="eastAsia"/>
                <w:spacing w:val="60"/>
                <w:szCs w:val="21"/>
                <w:fitText w:val="1050" w:id="-2094357504"/>
              </w:rPr>
              <w:t>処理面</w:t>
            </w:r>
            <w:r w:rsidRPr="003404E2">
              <w:rPr>
                <w:rFonts w:ascii="ＭＳ 明朝" w:hAnsi="ＭＳ 明朝" w:cs="ＭＳ 明朝" w:hint="eastAsia"/>
                <w:spacing w:val="30"/>
                <w:szCs w:val="21"/>
                <w:fitText w:val="1050" w:id="-2094357504"/>
              </w:rPr>
              <w:t>積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24699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>㎡，</w:t>
            </w:r>
            <w:r w:rsidRPr="00024699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　　 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>Ｌ／㎡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0"/>
              <w:rPr>
                <w:rFonts w:ascii="ＭＳ 明朝" w:hAnsi="ＭＳ 明朝" w:cs="ＭＳ 明朝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0"/>
              <w:rPr>
                <w:rFonts w:ascii="ＭＳ 明朝" w:hAnsi="ＭＳ 明朝" w:cs="ＭＳ 明朝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zCs w:val="21"/>
              </w:rPr>
              <w:t>５　製造者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住所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６　</w:t>
            </w:r>
            <w:r w:rsidRPr="00024699">
              <w:rPr>
                <w:rFonts w:ascii="ＭＳ 明朝" w:hAnsi="ＭＳ 明朝" w:cs="ＭＳ 明朝" w:hint="eastAsia"/>
                <w:szCs w:val="21"/>
              </w:rPr>
              <w:t>施工業者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住所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</w:tr>
      <w:tr w:rsidR="00024699" w:rsidRPr="00024699" w:rsidTr="00024699">
        <w:tc>
          <w:tcPr>
            <w:tcW w:w="2263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 w:firstLineChars="50" w:firstLine="101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７　浄化槽の概要</w:t>
            </w:r>
          </w:p>
        </w:tc>
        <w:tc>
          <w:tcPr>
            <w:tcW w:w="7365" w:type="dxa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規模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人槽，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>㎥／日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  <w:u w:val="single"/>
              </w:rPr>
            </w:pPr>
            <w:r w:rsidRPr="00024699">
              <w:rPr>
                <w:rFonts w:ascii="ＭＳ 明朝" w:hAnsi="ＭＳ 明朝" w:cs="ＭＳ 明朝" w:hint="eastAsia"/>
                <w:spacing w:val="3"/>
                <w:szCs w:val="21"/>
              </w:rPr>
              <w:t xml:space="preserve">型式名　</w:t>
            </w:r>
            <w:r w:rsidRPr="00024699">
              <w:rPr>
                <w:rFonts w:ascii="ＭＳ 明朝" w:hAnsi="ＭＳ 明朝" w:cs="ＭＳ 明朝" w:hint="eastAsia"/>
                <w:spacing w:val="3"/>
                <w:szCs w:val="21"/>
                <w:u w:val="single"/>
              </w:rPr>
              <w:t xml:space="preserve">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rightChars="100" w:right="210"/>
              <w:rPr>
                <w:rFonts w:ascii="ＭＳ 明朝" w:hAnsi="ＭＳ 明朝" w:cs="ＭＳ 明朝"/>
                <w:spacing w:val="3"/>
                <w:szCs w:val="21"/>
              </w:rPr>
            </w:pP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ind w:rightChars="100" w:right="210"/>
        <w:rPr>
          <w:rFonts w:ascii="ＭＳ 明朝" w:eastAsia="ＭＳ 明朝" w:hAnsi="ＭＳ 明朝" w:cs="ＭＳ 明朝"/>
          <w:spacing w:val="3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 xml:space="preserve">　　　　　　　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ind w:rightChars="100" w:right="210" w:firstLineChars="100" w:firstLine="213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024699" w:rsidRPr="00024699" w:rsidRDefault="00024699" w:rsidP="008E66B1">
      <w:pPr>
        <w:wordWrap w:val="0"/>
        <w:autoSpaceDE w:val="0"/>
        <w:autoSpaceDN w:val="0"/>
        <w:adjustRightInd w:val="0"/>
        <w:spacing w:line="241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/>
          <w:spacing w:val="3"/>
          <w:kern w:val="0"/>
          <w:szCs w:val="21"/>
        </w:rPr>
        <w:br w:type="page"/>
      </w:r>
    </w:p>
    <w:p w:rsidR="00D63F6D" w:rsidRPr="00024699" w:rsidRDefault="00D63F6D" w:rsidP="006D6DD6">
      <w:pPr>
        <w:widowControl/>
        <w:autoSpaceDE w:val="0"/>
        <w:autoSpaceDN w:val="0"/>
        <w:ind w:left="420" w:hangingChars="200" w:hanging="420"/>
        <w:rPr>
          <w:rFonts w:asciiTheme="minorEastAsia" w:hAnsiTheme="minorEastAsia"/>
          <w:color w:val="000000" w:themeColor="text1"/>
          <w:szCs w:val="21"/>
        </w:rPr>
      </w:pPr>
    </w:p>
    <w:sectPr w:rsidR="00D63F6D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04E2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8E66B1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77EFE-E22B-4B1B-B659-21A429BC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136</cp:revision>
  <cp:lastPrinted>2020-03-24T04:15:00Z</cp:lastPrinted>
  <dcterms:created xsi:type="dcterms:W3CDTF">2018-05-30T01:44:00Z</dcterms:created>
  <dcterms:modified xsi:type="dcterms:W3CDTF">2020-10-05T23:34:00Z</dcterms:modified>
</cp:coreProperties>
</file>