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6C" w:rsidRPr="00F7584C" w:rsidRDefault="005F066C" w:rsidP="005F066C">
      <w:pPr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>様式第３号（第８条関係）</w:t>
      </w:r>
    </w:p>
    <w:p w:rsidR="005F066C" w:rsidRPr="00F7584C" w:rsidRDefault="005F066C" w:rsidP="005F066C">
      <w:pPr>
        <w:tabs>
          <w:tab w:val="left" w:pos="8789"/>
          <w:tab w:val="left" w:pos="8931"/>
        </w:tabs>
        <w:wordWrap w:val="0"/>
        <w:ind w:left="210" w:hangingChars="100" w:hanging="210"/>
        <w:jc w:val="right"/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  <w:lang w:eastAsia="zh-TW"/>
        </w:rPr>
        <w:t>年　　月　　日</w:t>
      </w:r>
      <w:r w:rsidRPr="00F7584C">
        <w:rPr>
          <w:rFonts w:asciiTheme="minorEastAsia" w:hAnsiTheme="minorEastAsia" w:hint="eastAsia"/>
        </w:rPr>
        <w:t xml:space="preserve">  </w:t>
      </w: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  <w:lang w:eastAsia="zh-TW"/>
        </w:rPr>
      </w:pPr>
    </w:p>
    <w:p w:rsidR="005F066C" w:rsidRPr="00F7584C" w:rsidRDefault="005F066C" w:rsidP="005F066C">
      <w:pPr>
        <w:ind w:leftChars="200" w:left="420"/>
        <w:rPr>
          <w:rFonts w:asciiTheme="minorEastAsia" w:hAnsiTheme="minorEastAsia"/>
          <w:lang w:eastAsia="zh-TW"/>
        </w:rPr>
      </w:pPr>
      <w:r w:rsidRPr="00F7584C">
        <w:rPr>
          <w:rFonts w:asciiTheme="minorEastAsia" w:hAnsiTheme="minorEastAsia" w:hint="eastAsia"/>
          <w:lang w:eastAsia="zh-TW"/>
        </w:rPr>
        <w:t>水戸市長　　　　　　　様</w:t>
      </w: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  <w:lang w:eastAsia="zh-TW"/>
        </w:rPr>
      </w:pPr>
    </w:p>
    <w:p w:rsidR="005F066C" w:rsidRPr="00F7584C" w:rsidRDefault="005F066C" w:rsidP="005F066C">
      <w:pPr>
        <w:ind w:leftChars="2057" w:left="4320"/>
        <w:rPr>
          <w:rFonts w:asciiTheme="minorEastAsia" w:hAnsiTheme="minorEastAsia"/>
          <w:szCs w:val="21"/>
        </w:rPr>
      </w:pPr>
      <w:r w:rsidRPr="00F7584C">
        <w:rPr>
          <w:rFonts w:asciiTheme="minorEastAsia" w:hAnsiTheme="minorEastAsia" w:hint="eastAsia"/>
          <w:szCs w:val="21"/>
        </w:rPr>
        <w:t>所在地又は住所</w:t>
      </w:r>
    </w:p>
    <w:p w:rsidR="005F066C" w:rsidRPr="00F7584C" w:rsidRDefault="005F066C" w:rsidP="005F066C">
      <w:pPr>
        <w:ind w:leftChars="2057" w:left="4320"/>
        <w:rPr>
          <w:rFonts w:asciiTheme="minorEastAsia" w:hAnsiTheme="minorEastAsia"/>
          <w:szCs w:val="21"/>
        </w:rPr>
      </w:pPr>
      <w:r w:rsidRPr="005F066C">
        <w:rPr>
          <w:rFonts w:asciiTheme="minorEastAsia" w:hAnsiTheme="minorEastAsia" w:hint="eastAsia"/>
          <w:spacing w:val="42"/>
          <w:w w:val="83"/>
          <w:kern w:val="0"/>
          <w:szCs w:val="21"/>
          <w:fitText w:val="1470" w:id="-1275326976"/>
        </w:rPr>
        <w:t>商号又は名</w:t>
      </w:r>
      <w:r w:rsidRPr="005F066C">
        <w:rPr>
          <w:rFonts w:asciiTheme="minorEastAsia" w:hAnsiTheme="minorEastAsia" w:hint="eastAsia"/>
          <w:spacing w:val="3"/>
          <w:w w:val="83"/>
          <w:kern w:val="0"/>
          <w:szCs w:val="21"/>
          <w:fitText w:val="1470" w:id="-1275326976"/>
        </w:rPr>
        <w:t>称</w:t>
      </w:r>
    </w:p>
    <w:p w:rsidR="005F066C" w:rsidRPr="00F7584C" w:rsidRDefault="005F066C" w:rsidP="005F066C">
      <w:pPr>
        <w:ind w:leftChars="2057" w:left="4320"/>
        <w:rPr>
          <w:rFonts w:asciiTheme="minorEastAsia" w:hAnsiTheme="minorEastAsia"/>
          <w:lang w:eastAsia="zh-TW"/>
        </w:rPr>
      </w:pPr>
      <w:r w:rsidRPr="005F066C">
        <w:rPr>
          <w:rFonts w:asciiTheme="minorEastAsia" w:hAnsiTheme="minorEastAsia" w:hint="eastAsia"/>
          <w:spacing w:val="27"/>
          <w:w w:val="55"/>
          <w:kern w:val="0"/>
          <w:szCs w:val="21"/>
          <w:fitText w:val="1470" w:id="-1275326975"/>
        </w:rPr>
        <w:t>代表者氏名又は氏</w:t>
      </w:r>
      <w:r w:rsidRPr="005F066C">
        <w:rPr>
          <w:rFonts w:asciiTheme="minorEastAsia" w:hAnsiTheme="minorEastAsia" w:hint="eastAsia"/>
          <w:spacing w:val="2"/>
          <w:w w:val="55"/>
          <w:kern w:val="0"/>
          <w:szCs w:val="21"/>
          <w:fitText w:val="1470" w:id="-1275326975"/>
        </w:rPr>
        <w:t>名</w:t>
      </w:r>
      <w:r w:rsidRPr="00F7584C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  <w:lang w:eastAsia="zh-TW"/>
        </w:rPr>
      </w:pPr>
    </w:p>
    <w:p w:rsidR="005F066C" w:rsidRPr="00F7584C" w:rsidRDefault="005F066C" w:rsidP="005F066C">
      <w:pPr>
        <w:ind w:left="210" w:hangingChars="100" w:hanging="210"/>
        <w:jc w:val="center"/>
        <w:rPr>
          <w:rFonts w:asciiTheme="minorEastAsia" w:hAnsiTheme="minorEastAsia"/>
        </w:rPr>
      </w:pPr>
      <w:r w:rsidRPr="0047226F">
        <w:rPr>
          <w:rFonts w:hAnsi="ＭＳ 明朝" w:cs="ＭＳ 明朝" w:hint="eastAsia"/>
          <w:szCs w:val="21"/>
        </w:rPr>
        <w:t>中心市街地店舗，事務所等開設促進補助金変更</w:t>
      </w:r>
      <w:r>
        <w:rPr>
          <w:rFonts w:hAnsi="ＭＳ 明朝" w:cs="ＭＳ 明朝" w:hint="eastAsia"/>
          <w:szCs w:val="21"/>
        </w:rPr>
        <w:t>等</w:t>
      </w:r>
      <w:r w:rsidRPr="0047226F">
        <w:rPr>
          <w:rFonts w:hAnsi="ＭＳ 明朝" w:cs="ＭＳ 明朝" w:hint="eastAsia"/>
          <w:szCs w:val="21"/>
        </w:rPr>
        <w:t>承認</w:t>
      </w:r>
      <w:r>
        <w:rPr>
          <w:rFonts w:hAnsi="ＭＳ 明朝" w:cs="ＭＳ 明朝" w:hint="eastAsia"/>
          <w:szCs w:val="21"/>
        </w:rPr>
        <w:t>申請書</w:t>
      </w: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Chars="100" w:left="210" w:firstLineChars="100" w:firstLine="210"/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 xml:space="preserve">　　年　　月　　日付け　　　　第　　　号で交付決定を受けた</w:t>
      </w:r>
      <w:r w:rsidRPr="00F7584C">
        <w:rPr>
          <w:rFonts w:asciiTheme="minorEastAsia" w:hAnsiTheme="minorEastAsia" w:hint="eastAsia"/>
          <w:szCs w:val="21"/>
        </w:rPr>
        <w:t>中心市街地店舗，事務所等開設促進補助金</w:t>
      </w:r>
      <w:r w:rsidRPr="00F7584C">
        <w:rPr>
          <w:rFonts w:asciiTheme="minorEastAsia" w:hAnsiTheme="minorEastAsia" w:hint="eastAsia"/>
        </w:rPr>
        <w:t>に係る事業について，下記のとおり内容</w:t>
      </w:r>
      <w:r>
        <w:rPr>
          <w:rFonts w:hAnsi="ＭＳ 明朝" w:cs="ＭＳ 明朝" w:hint="eastAsia"/>
          <w:szCs w:val="21"/>
        </w:rPr>
        <w:t>の変更等をしたい</w:t>
      </w:r>
      <w:r w:rsidRPr="00F7584C">
        <w:rPr>
          <w:rFonts w:asciiTheme="minorEastAsia" w:hAnsiTheme="minorEastAsia" w:hint="eastAsia"/>
        </w:rPr>
        <w:t>ので，水戸市</w:t>
      </w:r>
      <w:r w:rsidRPr="00F7584C">
        <w:rPr>
          <w:rFonts w:asciiTheme="minorEastAsia" w:hAnsiTheme="minorEastAsia" w:hint="eastAsia"/>
          <w:szCs w:val="21"/>
        </w:rPr>
        <w:t>中心市街地店舗，事務所等開設促進補助金</w:t>
      </w:r>
      <w:r w:rsidRPr="00F7584C">
        <w:rPr>
          <w:rFonts w:asciiTheme="minorEastAsia" w:hAnsiTheme="minorEastAsia" w:hint="eastAsia"/>
        </w:rPr>
        <w:t>交付要項第８条第１項の規定により関係書類を添えて申請します。</w:t>
      </w: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="210" w:hangingChars="100" w:hanging="210"/>
        <w:jc w:val="center"/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>記</w:t>
      </w: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Chars="100" w:left="210"/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>１　変更等の内容</w:t>
      </w:r>
    </w:p>
    <w:p w:rsidR="005F066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 xml:space="preserve">　２　変更の理由</w:t>
      </w:r>
    </w:p>
    <w:p w:rsidR="005F066C" w:rsidRDefault="005F066C" w:rsidP="005F066C">
      <w:pPr>
        <w:rPr>
          <w:rFonts w:asciiTheme="minorEastAsia" w:hAnsiTheme="minorEastAsia"/>
        </w:rPr>
      </w:pPr>
    </w:p>
    <w:p w:rsidR="005F066C" w:rsidRDefault="005F066C" w:rsidP="005F066C">
      <w:pPr>
        <w:rPr>
          <w:rFonts w:asciiTheme="minorEastAsia" w:hAnsiTheme="minorEastAsia"/>
        </w:rPr>
      </w:pPr>
    </w:p>
    <w:p w:rsidR="005F066C" w:rsidRPr="00F7584C" w:rsidRDefault="005F066C" w:rsidP="005F066C">
      <w:pPr>
        <w:rPr>
          <w:rFonts w:asciiTheme="minorEastAsia" w:hAnsiTheme="minorEastAsia"/>
        </w:rPr>
      </w:pP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Pr="00F7584C" w:rsidRDefault="005F066C" w:rsidP="005F066C">
      <w:pPr>
        <w:ind w:left="210" w:hangingChars="100" w:hanging="210"/>
        <w:rPr>
          <w:rFonts w:asciiTheme="minorEastAsia" w:hAnsiTheme="minorEastAsia"/>
        </w:rPr>
      </w:pPr>
    </w:p>
    <w:p w:rsidR="005F066C" w:rsidRDefault="005F066C" w:rsidP="005F066C">
      <w:pPr>
        <w:ind w:leftChars="100" w:left="210"/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>３　添付書類</w:t>
      </w:r>
    </w:p>
    <w:p w:rsidR="005F066C" w:rsidRPr="00F7584C" w:rsidRDefault="005F066C" w:rsidP="005F066C">
      <w:pPr>
        <w:ind w:firstLineChars="150" w:firstLine="315"/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>(1</w:t>
      </w:r>
      <w:r>
        <w:rPr>
          <w:rFonts w:asciiTheme="minorEastAsia" w:hAnsiTheme="minorEastAsia" w:hint="eastAsia"/>
        </w:rPr>
        <w:t>)</w:t>
      </w:r>
      <w:r w:rsidRPr="00F7584C">
        <w:rPr>
          <w:rFonts w:asciiTheme="minorEastAsia" w:hAnsiTheme="minorEastAsia" w:hint="eastAsia"/>
        </w:rPr>
        <w:t>法人にあっては，補助金に係る事業の変更</w:t>
      </w:r>
      <w:r>
        <w:rPr>
          <w:rFonts w:asciiTheme="minorEastAsia" w:hAnsiTheme="minorEastAsia" w:hint="eastAsia"/>
        </w:rPr>
        <w:t>等</w:t>
      </w:r>
      <w:r w:rsidRPr="00F7584C">
        <w:rPr>
          <w:rFonts w:asciiTheme="minorEastAsia" w:hAnsiTheme="minorEastAsia" w:hint="eastAsia"/>
        </w:rPr>
        <w:t>を決議したときの議事録抄本及び参加者名簿</w:t>
      </w:r>
    </w:p>
    <w:p w:rsidR="005F066C" w:rsidRDefault="005F066C" w:rsidP="005F066C">
      <w:pPr>
        <w:ind w:firstLineChars="150" w:firstLine="315"/>
        <w:rPr>
          <w:rFonts w:asciiTheme="minorEastAsia" w:hAnsiTheme="minorEastAsia"/>
        </w:rPr>
      </w:pPr>
      <w:r w:rsidRPr="00F7584C">
        <w:rPr>
          <w:rFonts w:asciiTheme="minorEastAsia" w:hAnsiTheme="minorEastAsia" w:hint="eastAsia"/>
        </w:rPr>
        <w:t>(2</w:t>
      </w:r>
      <w:r>
        <w:rPr>
          <w:rFonts w:asciiTheme="minorEastAsia" w:hAnsiTheme="minorEastAsia" w:hint="eastAsia"/>
        </w:rPr>
        <w:t>)</w:t>
      </w:r>
      <w:r w:rsidRPr="00F7584C">
        <w:rPr>
          <w:rFonts w:asciiTheme="minorEastAsia" w:hAnsiTheme="minorEastAsia" w:hint="eastAsia"/>
        </w:rPr>
        <w:t>前号に掲げるもののほか，市長が必要と認める書類</w:t>
      </w:r>
      <w:bookmarkStart w:id="0" w:name="_GoBack"/>
      <w:bookmarkEnd w:id="0"/>
    </w:p>
    <w:sectPr w:rsidR="005F066C" w:rsidSect="00FE1F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1E" w:rsidRDefault="00AA6E1E" w:rsidP="00FC7285">
      <w:r>
        <w:separator/>
      </w:r>
    </w:p>
  </w:endnote>
  <w:endnote w:type="continuationSeparator" w:id="0">
    <w:p w:rsidR="00AA6E1E" w:rsidRDefault="00AA6E1E" w:rsidP="00F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1E" w:rsidRDefault="00AA6E1E" w:rsidP="00FC7285">
      <w:r>
        <w:separator/>
      </w:r>
    </w:p>
  </w:footnote>
  <w:footnote w:type="continuationSeparator" w:id="0">
    <w:p w:rsidR="00AA6E1E" w:rsidRDefault="00AA6E1E" w:rsidP="00FC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0"/>
    <w:rsid w:val="000005EC"/>
    <w:rsid w:val="00001627"/>
    <w:rsid w:val="0000361A"/>
    <w:rsid w:val="000122BE"/>
    <w:rsid w:val="000123ED"/>
    <w:rsid w:val="00012B14"/>
    <w:rsid w:val="0002355D"/>
    <w:rsid w:val="0003120B"/>
    <w:rsid w:val="000344DA"/>
    <w:rsid w:val="00040249"/>
    <w:rsid w:val="00042856"/>
    <w:rsid w:val="00046CD0"/>
    <w:rsid w:val="0005052C"/>
    <w:rsid w:val="000643A7"/>
    <w:rsid w:val="00067411"/>
    <w:rsid w:val="00071DCB"/>
    <w:rsid w:val="00090833"/>
    <w:rsid w:val="00091F95"/>
    <w:rsid w:val="000A143A"/>
    <w:rsid w:val="000B2A04"/>
    <w:rsid w:val="000B6DA2"/>
    <w:rsid w:val="000C4395"/>
    <w:rsid w:val="000C4C3D"/>
    <w:rsid w:val="000D1DB8"/>
    <w:rsid w:val="000D21B3"/>
    <w:rsid w:val="000D31A6"/>
    <w:rsid w:val="000D6553"/>
    <w:rsid w:val="000E7D1C"/>
    <w:rsid w:val="001119C5"/>
    <w:rsid w:val="00130FBF"/>
    <w:rsid w:val="0013611E"/>
    <w:rsid w:val="001611CE"/>
    <w:rsid w:val="00165361"/>
    <w:rsid w:val="001876AD"/>
    <w:rsid w:val="001A13A7"/>
    <w:rsid w:val="001A537B"/>
    <w:rsid w:val="001D25D2"/>
    <w:rsid w:val="001D73F8"/>
    <w:rsid w:val="001D7ECB"/>
    <w:rsid w:val="001E67A3"/>
    <w:rsid w:val="001F164D"/>
    <w:rsid w:val="001F3032"/>
    <w:rsid w:val="001F3DFE"/>
    <w:rsid w:val="001F6040"/>
    <w:rsid w:val="001F7D83"/>
    <w:rsid w:val="0021407F"/>
    <w:rsid w:val="00235AE5"/>
    <w:rsid w:val="00242F2A"/>
    <w:rsid w:val="00243509"/>
    <w:rsid w:val="002501B3"/>
    <w:rsid w:val="00261D81"/>
    <w:rsid w:val="0026236D"/>
    <w:rsid w:val="00264ADF"/>
    <w:rsid w:val="00271BC4"/>
    <w:rsid w:val="00272E92"/>
    <w:rsid w:val="00275C8A"/>
    <w:rsid w:val="00291FB1"/>
    <w:rsid w:val="002921D2"/>
    <w:rsid w:val="00292E62"/>
    <w:rsid w:val="00296430"/>
    <w:rsid w:val="00297448"/>
    <w:rsid w:val="00297848"/>
    <w:rsid w:val="002A26B0"/>
    <w:rsid w:val="002A6E55"/>
    <w:rsid w:val="002A75EF"/>
    <w:rsid w:val="002A791F"/>
    <w:rsid w:val="002C420E"/>
    <w:rsid w:val="002D5979"/>
    <w:rsid w:val="002E225D"/>
    <w:rsid w:val="002E5642"/>
    <w:rsid w:val="002F5C31"/>
    <w:rsid w:val="002F64EA"/>
    <w:rsid w:val="0030021E"/>
    <w:rsid w:val="00302B2F"/>
    <w:rsid w:val="003035E5"/>
    <w:rsid w:val="00304A26"/>
    <w:rsid w:val="00321AF8"/>
    <w:rsid w:val="003221B8"/>
    <w:rsid w:val="0032623A"/>
    <w:rsid w:val="003272FF"/>
    <w:rsid w:val="00332BB7"/>
    <w:rsid w:val="00333DA3"/>
    <w:rsid w:val="003417DF"/>
    <w:rsid w:val="00344A87"/>
    <w:rsid w:val="003549F4"/>
    <w:rsid w:val="003658B5"/>
    <w:rsid w:val="00365F01"/>
    <w:rsid w:val="00370155"/>
    <w:rsid w:val="0037456F"/>
    <w:rsid w:val="00376E73"/>
    <w:rsid w:val="00380EB5"/>
    <w:rsid w:val="00384F48"/>
    <w:rsid w:val="00397579"/>
    <w:rsid w:val="003A45E2"/>
    <w:rsid w:val="003B3AC5"/>
    <w:rsid w:val="003B4D6E"/>
    <w:rsid w:val="003B5451"/>
    <w:rsid w:val="003D2179"/>
    <w:rsid w:val="003D596C"/>
    <w:rsid w:val="003E1863"/>
    <w:rsid w:val="004002CA"/>
    <w:rsid w:val="004006A6"/>
    <w:rsid w:val="0040163A"/>
    <w:rsid w:val="004112E6"/>
    <w:rsid w:val="00412882"/>
    <w:rsid w:val="00415E14"/>
    <w:rsid w:val="0042390B"/>
    <w:rsid w:val="0043426D"/>
    <w:rsid w:val="00437775"/>
    <w:rsid w:val="00444C5A"/>
    <w:rsid w:val="00450402"/>
    <w:rsid w:val="004577C9"/>
    <w:rsid w:val="004577D7"/>
    <w:rsid w:val="00482FD4"/>
    <w:rsid w:val="00496344"/>
    <w:rsid w:val="004964D4"/>
    <w:rsid w:val="004A07D7"/>
    <w:rsid w:val="004A083C"/>
    <w:rsid w:val="004A2D42"/>
    <w:rsid w:val="004A7FC6"/>
    <w:rsid w:val="004B2160"/>
    <w:rsid w:val="004B4C79"/>
    <w:rsid w:val="004C2F21"/>
    <w:rsid w:val="004C4AA9"/>
    <w:rsid w:val="004D4967"/>
    <w:rsid w:val="004D6BDD"/>
    <w:rsid w:val="004D757A"/>
    <w:rsid w:val="004D7CED"/>
    <w:rsid w:val="004E0CBE"/>
    <w:rsid w:val="004E6821"/>
    <w:rsid w:val="004E7CC7"/>
    <w:rsid w:val="004F6BB3"/>
    <w:rsid w:val="00510101"/>
    <w:rsid w:val="00510CA6"/>
    <w:rsid w:val="00512C52"/>
    <w:rsid w:val="00523202"/>
    <w:rsid w:val="005409CD"/>
    <w:rsid w:val="00545935"/>
    <w:rsid w:val="005528BE"/>
    <w:rsid w:val="00562B02"/>
    <w:rsid w:val="00562FF9"/>
    <w:rsid w:val="00576792"/>
    <w:rsid w:val="00580098"/>
    <w:rsid w:val="005814F9"/>
    <w:rsid w:val="00582547"/>
    <w:rsid w:val="00590FD4"/>
    <w:rsid w:val="00592930"/>
    <w:rsid w:val="005B1A02"/>
    <w:rsid w:val="005B2535"/>
    <w:rsid w:val="005C42B9"/>
    <w:rsid w:val="005C568A"/>
    <w:rsid w:val="005E4C07"/>
    <w:rsid w:val="005E73B0"/>
    <w:rsid w:val="005F066C"/>
    <w:rsid w:val="005F0881"/>
    <w:rsid w:val="005F2D8F"/>
    <w:rsid w:val="00600446"/>
    <w:rsid w:val="00606C16"/>
    <w:rsid w:val="0061015D"/>
    <w:rsid w:val="00615C20"/>
    <w:rsid w:val="006175CA"/>
    <w:rsid w:val="006216A9"/>
    <w:rsid w:val="006247F3"/>
    <w:rsid w:val="00627052"/>
    <w:rsid w:val="00631DAF"/>
    <w:rsid w:val="00633404"/>
    <w:rsid w:val="00665305"/>
    <w:rsid w:val="00670B7A"/>
    <w:rsid w:val="00672154"/>
    <w:rsid w:val="006744D8"/>
    <w:rsid w:val="006826AE"/>
    <w:rsid w:val="006867B8"/>
    <w:rsid w:val="0069179F"/>
    <w:rsid w:val="00694B50"/>
    <w:rsid w:val="00695CEF"/>
    <w:rsid w:val="0069640C"/>
    <w:rsid w:val="006A779D"/>
    <w:rsid w:val="006C1C82"/>
    <w:rsid w:val="006D27CA"/>
    <w:rsid w:val="006D4B4D"/>
    <w:rsid w:val="006E46A9"/>
    <w:rsid w:val="006F7180"/>
    <w:rsid w:val="00707572"/>
    <w:rsid w:val="007125CF"/>
    <w:rsid w:val="00714503"/>
    <w:rsid w:val="00716421"/>
    <w:rsid w:val="00717E85"/>
    <w:rsid w:val="00723541"/>
    <w:rsid w:val="007262CF"/>
    <w:rsid w:val="00740BD9"/>
    <w:rsid w:val="00743B07"/>
    <w:rsid w:val="0075108F"/>
    <w:rsid w:val="00757DA1"/>
    <w:rsid w:val="00762B50"/>
    <w:rsid w:val="007644EC"/>
    <w:rsid w:val="00781539"/>
    <w:rsid w:val="007816E6"/>
    <w:rsid w:val="007832A9"/>
    <w:rsid w:val="00784D74"/>
    <w:rsid w:val="00787A57"/>
    <w:rsid w:val="0079182D"/>
    <w:rsid w:val="007942FF"/>
    <w:rsid w:val="007A614C"/>
    <w:rsid w:val="007C12E4"/>
    <w:rsid w:val="007C7E09"/>
    <w:rsid w:val="007E3D31"/>
    <w:rsid w:val="007F48D5"/>
    <w:rsid w:val="00805317"/>
    <w:rsid w:val="00807191"/>
    <w:rsid w:val="00807FDA"/>
    <w:rsid w:val="00811816"/>
    <w:rsid w:val="00820628"/>
    <w:rsid w:val="00821456"/>
    <w:rsid w:val="00821C12"/>
    <w:rsid w:val="0082383A"/>
    <w:rsid w:val="00826F87"/>
    <w:rsid w:val="00835D9B"/>
    <w:rsid w:val="00854F0A"/>
    <w:rsid w:val="008639C6"/>
    <w:rsid w:val="0087564A"/>
    <w:rsid w:val="00883019"/>
    <w:rsid w:val="0088580C"/>
    <w:rsid w:val="00896BAC"/>
    <w:rsid w:val="008A45C9"/>
    <w:rsid w:val="008A49D3"/>
    <w:rsid w:val="008A6C23"/>
    <w:rsid w:val="008A79BF"/>
    <w:rsid w:val="008A7D38"/>
    <w:rsid w:val="008C619B"/>
    <w:rsid w:val="008C656D"/>
    <w:rsid w:val="008D4D7A"/>
    <w:rsid w:val="008E0B20"/>
    <w:rsid w:val="008F0031"/>
    <w:rsid w:val="008F7EC8"/>
    <w:rsid w:val="0090259C"/>
    <w:rsid w:val="00911391"/>
    <w:rsid w:val="0091159A"/>
    <w:rsid w:val="00930AD5"/>
    <w:rsid w:val="00932ADE"/>
    <w:rsid w:val="0094164A"/>
    <w:rsid w:val="00943141"/>
    <w:rsid w:val="00945A6E"/>
    <w:rsid w:val="00951E27"/>
    <w:rsid w:val="00952B0C"/>
    <w:rsid w:val="00961028"/>
    <w:rsid w:val="00970924"/>
    <w:rsid w:val="00974C2C"/>
    <w:rsid w:val="00976AF8"/>
    <w:rsid w:val="00980367"/>
    <w:rsid w:val="00984043"/>
    <w:rsid w:val="00995AF2"/>
    <w:rsid w:val="00996F73"/>
    <w:rsid w:val="009A5D69"/>
    <w:rsid w:val="009B2856"/>
    <w:rsid w:val="009B5A09"/>
    <w:rsid w:val="009C4EF9"/>
    <w:rsid w:val="009C55BB"/>
    <w:rsid w:val="009D7116"/>
    <w:rsid w:val="009E25B4"/>
    <w:rsid w:val="009E630E"/>
    <w:rsid w:val="009E6E34"/>
    <w:rsid w:val="009F4A92"/>
    <w:rsid w:val="009F76BC"/>
    <w:rsid w:val="00A04989"/>
    <w:rsid w:val="00A05D31"/>
    <w:rsid w:val="00A24BFD"/>
    <w:rsid w:val="00A2671B"/>
    <w:rsid w:val="00A27AA0"/>
    <w:rsid w:val="00A35D92"/>
    <w:rsid w:val="00A4362D"/>
    <w:rsid w:val="00A4439A"/>
    <w:rsid w:val="00A51E5C"/>
    <w:rsid w:val="00A548C9"/>
    <w:rsid w:val="00A60F70"/>
    <w:rsid w:val="00A67008"/>
    <w:rsid w:val="00A71138"/>
    <w:rsid w:val="00A81949"/>
    <w:rsid w:val="00A81E60"/>
    <w:rsid w:val="00AA6E1E"/>
    <w:rsid w:val="00AB658F"/>
    <w:rsid w:val="00AC1997"/>
    <w:rsid w:val="00AC7AFE"/>
    <w:rsid w:val="00AD0381"/>
    <w:rsid w:val="00AD0391"/>
    <w:rsid w:val="00AD25A8"/>
    <w:rsid w:val="00AD4CCB"/>
    <w:rsid w:val="00AD6DB9"/>
    <w:rsid w:val="00AF2CA7"/>
    <w:rsid w:val="00AF3A53"/>
    <w:rsid w:val="00AF6140"/>
    <w:rsid w:val="00AF7B49"/>
    <w:rsid w:val="00B006EB"/>
    <w:rsid w:val="00B07CCA"/>
    <w:rsid w:val="00B12AAA"/>
    <w:rsid w:val="00B13812"/>
    <w:rsid w:val="00B30DD6"/>
    <w:rsid w:val="00B440DF"/>
    <w:rsid w:val="00B53041"/>
    <w:rsid w:val="00B554DB"/>
    <w:rsid w:val="00B55967"/>
    <w:rsid w:val="00B55FD1"/>
    <w:rsid w:val="00B61F21"/>
    <w:rsid w:val="00B77E3D"/>
    <w:rsid w:val="00B82911"/>
    <w:rsid w:val="00B83192"/>
    <w:rsid w:val="00B86B50"/>
    <w:rsid w:val="00B94E3F"/>
    <w:rsid w:val="00BB1699"/>
    <w:rsid w:val="00BB5B37"/>
    <w:rsid w:val="00BB5FF3"/>
    <w:rsid w:val="00BD3D45"/>
    <w:rsid w:val="00BD731C"/>
    <w:rsid w:val="00BD75DC"/>
    <w:rsid w:val="00BD76C8"/>
    <w:rsid w:val="00BE35C9"/>
    <w:rsid w:val="00BE4009"/>
    <w:rsid w:val="00C04684"/>
    <w:rsid w:val="00C06403"/>
    <w:rsid w:val="00C06DDE"/>
    <w:rsid w:val="00C11215"/>
    <w:rsid w:val="00C260E6"/>
    <w:rsid w:val="00C268B5"/>
    <w:rsid w:val="00C271D4"/>
    <w:rsid w:val="00C32E95"/>
    <w:rsid w:val="00C34C84"/>
    <w:rsid w:val="00C4354C"/>
    <w:rsid w:val="00C47FC5"/>
    <w:rsid w:val="00C531FF"/>
    <w:rsid w:val="00C64ACB"/>
    <w:rsid w:val="00C74AEF"/>
    <w:rsid w:val="00C77ECB"/>
    <w:rsid w:val="00C83F8E"/>
    <w:rsid w:val="00CA4E9E"/>
    <w:rsid w:val="00CB0C57"/>
    <w:rsid w:val="00CB2360"/>
    <w:rsid w:val="00CB5589"/>
    <w:rsid w:val="00CB5CBA"/>
    <w:rsid w:val="00CC7C17"/>
    <w:rsid w:val="00CD077B"/>
    <w:rsid w:val="00CE4738"/>
    <w:rsid w:val="00CE7F41"/>
    <w:rsid w:val="00D110D5"/>
    <w:rsid w:val="00D15DCA"/>
    <w:rsid w:val="00D22C8D"/>
    <w:rsid w:val="00D30EE6"/>
    <w:rsid w:val="00D50C08"/>
    <w:rsid w:val="00D52A8A"/>
    <w:rsid w:val="00D5584A"/>
    <w:rsid w:val="00D63C23"/>
    <w:rsid w:val="00D6749A"/>
    <w:rsid w:val="00D82033"/>
    <w:rsid w:val="00D85886"/>
    <w:rsid w:val="00D9030F"/>
    <w:rsid w:val="00D97E52"/>
    <w:rsid w:val="00DA6153"/>
    <w:rsid w:val="00DB19C9"/>
    <w:rsid w:val="00DB77E1"/>
    <w:rsid w:val="00DC0572"/>
    <w:rsid w:val="00DD2C8B"/>
    <w:rsid w:val="00DD4ACF"/>
    <w:rsid w:val="00DE0BB3"/>
    <w:rsid w:val="00DE231A"/>
    <w:rsid w:val="00DE6BDF"/>
    <w:rsid w:val="00DF4449"/>
    <w:rsid w:val="00DF7F18"/>
    <w:rsid w:val="00E021E8"/>
    <w:rsid w:val="00E20F7D"/>
    <w:rsid w:val="00E213DC"/>
    <w:rsid w:val="00E30248"/>
    <w:rsid w:val="00E3066A"/>
    <w:rsid w:val="00E32E0F"/>
    <w:rsid w:val="00E43386"/>
    <w:rsid w:val="00E4425B"/>
    <w:rsid w:val="00E60EB3"/>
    <w:rsid w:val="00E62954"/>
    <w:rsid w:val="00E66A27"/>
    <w:rsid w:val="00E734E2"/>
    <w:rsid w:val="00E85DA9"/>
    <w:rsid w:val="00E86455"/>
    <w:rsid w:val="00E95858"/>
    <w:rsid w:val="00E97C43"/>
    <w:rsid w:val="00EA263A"/>
    <w:rsid w:val="00EA5677"/>
    <w:rsid w:val="00EB4F2D"/>
    <w:rsid w:val="00EC5BBE"/>
    <w:rsid w:val="00EE0B86"/>
    <w:rsid w:val="00EE3A24"/>
    <w:rsid w:val="00EE5D7A"/>
    <w:rsid w:val="00EF45BB"/>
    <w:rsid w:val="00EF7DB0"/>
    <w:rsid w:val="00F07F9A"/>
    <w:rsid w:val="00F146C9"/>
    <w:rsid w:val="00F270D1"/>
    <w:rsid w:val="00F30FD1"/>
    <w:rsid w:val="00F31F42"/>
    <w:rsid w:val="00F4143B"/>
    <w:rsid w:val="00F52D08"/>
    <w:rsid w:val="00F569D9"/>
    <w:rsid w:val="00F573C5"/>
    <w:rsid w:val="00F62A37"/>
    <w:rsid w:val="00F63E8A"/>
    <w:rsid w:val="00F7001C"/>
    <w:rsid w:val="00F7098E"/>
    <w:rsid w:val="00F7144D"/>
    <w:rsid w:val="00F7563C"/>
    <w:rsid w:val="00F77B3F"/>
    <w:rsid w:val="00FA2564"/>
    <w:rsid w:val="00FB25FE"/>
    <w:rsid w:val="00FB5AD7"/>
    <w:rsid w:val="00FC32DF"/>
    <w:rsid w:val="00FC55A6"/>
    <w:rsid w:val="00FC7285"/>
    <w:rsid w:val="00FD56B3"/>
    <w:rsid w:val="00FE1F67"/>
    <w:rsid w:val="00FE6053"/>
    <w:rsid w:val="00FF2E30"/>
    <w:rsid w:val="00FF407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2195080-7400-45A4-A0D9-2753B8C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1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E1F67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FE1F67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FE1F67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FE1F67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62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9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2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7285"/>
  </w:style>
  <w:style w:type="paragraph" w:styleId="ad">
    <w:name w:val="footer"/>
    <w:basedOn w:val="a"/>
    <w:link w:val="ae"/>
    <w:uiPriority w:val="99"/>
    <w:unhideWhenUsed/>
    <w:rsid w:val="00FC72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7285"/>
  </w:style>
  <w:style w:type="paragraph" w:styleId="af">
    <w:name w:val="List Paragraph"/>
    <w:basedOn w:val="a"/>
    <w:uiPriority w:val="34"/>
    <w:qFormat/>
    <w:rsid w:val="00A71138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AA6E1E"/>
  </w:style>
  <w:style w:type="character" w:customStyle="1" w:styleId="af1">
    <w:name w:val="日付 (文字)"/>
    <w:basedOn w:val="a0"/>
    <w:link w:val="af0"/>
    <w:uiPriority w:val="99"/>
    <w:semiHidden/>
    <w:rsid w:val="00AA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1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4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78F5-16E7-4318-9EF2-CCCB1FF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8</cp:revision>
  <cp:lastPrinted>2022-04-07T07:22:00Z</cp:lastPrinted>
  <dcterms:created xsi:type="dcterms:W3CDTF">2016-10-12T05:48:00Z</dcterms:created>
  <dcterms:modified xsi:type="dcterms:W3CDTF">2023-03-31T07:15:00Z</dcterms:modified>
</cp:coreProperties>
</file>