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0A6" w:rsidRPr="00792FA3" w:rsidRDefault="006A4586">
      <w:pPr>
        <w:rPr>
          <w:rFonts w:asciiTheme="majorEastAsia" w:eastAsiaTheme="majorEastAsia" w:hAnsiTheme="majorEastAsia"/>
        </w:rPr>
      </w:pPr>
      <w:r>
        <w:rPr>
          <w:rFonts w:asciiTheme="majorEastAsia" w:eastAsiaTheme="majorEastAsia" w:hAnsiTheme="majorEastAsia" w:hint="eastAsia"/>
        </w:rPr>
        <w:t>様式第２</w:t>
      </w:r>
      <w:r w:rsidR="00F16E20" w:rsidRPr="00792FA3">
        <w:rPr>
          <w:rFonts w:asciiTheme="majorEastAsia" w:eastAsiaTheme="majorEastAsia" w:hAnsiTheme="majorEastAsia" w:hint="eastAsia"/>
        </w:rPr>
        <w:t>号</w:t>
      </w:r>
    </w:p>
    <w:p w:rsidR="00F16E20" w:rsidRDefault="00F16E20"/>
    <w:p w:rsidR="00F16E20" w:rsidRDefault="00D3449C" w:rsidP="00F16E20">
      <w:pPr>
        <w:jc w:val="center"/>
      </w:pPr>
      <w:r>
        <w:rPr>
          <w:rFonts w:hint="eastAsia"/>
        </w:rPr>
        <w:t>ネーミングライツ提案</w:t>
      </w:r>
      <w:r w:rsidR="00395664">
        <w:rPr>
          <w:rFonts w:hint="eastAsia"/>
        </w:rPr>
        <w:t>に関する誓約書</w:t>
      </w:r>
    </w:p>
    <w:p w:rsidR="009E07B6" w:rsidRDefault="009E07B6" w:rsidP="00F16E20">
      <w:pPr>
        <w:jc w:val="center"/>
      </w:pPr>
    </w:p>
    <w:p w:rsidR="00F16E20" w:rsidRDefault="00F16E20" w:rsidP="000236FA">
      <w:pPr>
        <w:wordWrap w:val="0"/>
        <w:jc w:val="right"/>
      </w:pPr>
      <w:r>
        <w:rPr>
          <w:rFonts w:hint="eastAsia"/>
        </w:rPr>
        <w:t>年　　　月　　　日</w:t>
      </w:r>
    </w:p>
    <w:p w:rsidR="00F16E20" w:rsidRDefault="002E6833" w:rsidP="00F16E20">
      <w:pPr>
        <w:ind w:right="840"/>
      </w:pPr>
      <w:r>
        <w:rPr>
          <w:rFonts w:hint="eastAsia"/>
        </w:rPr>
        <w:t xml:space="preserve">　</w:t>
      </w:r>
      <w:r w:rsidR="00F16E20">
        <w:rPr>
          <w:rFonts w:hint="eastAsia"/>
        </w:rPr>
        <w:t xml:space="preserve">水戸市長　様　</w:t>
      </w:r>
    </w:p>
    <w:p w:rsidR="00F16E20" w:rsidRDefault="00F16E20" w:rsidP="00F16E20">
      <w:pPr>
        <w:ind w:right="840"/>
      </w:pPr>
    </w:p>
    <w:p w:rsidR="00F16E20" w:rsidRDefault="00F16E20" w:rsidP="00F16E20">
      <w:pPr>
        <w:ind w:right="840" w:firstLineChars="2000" w:firstLine="4200"/>
      </w:pPr>
      <w:r>
        <w:rPr>
          <w:rFonts w:hint="eastAsia"/>
        </w:rPr>
        <w:t>所在地</w:t>
      </w:r>
    </w:p>
    <w:p w:rsidR="00F16E20" w:rsidRDefault="00F16E20" w:rsidP="00F16E20">
      <w:pPr>
        <w:ind w:right="840" w:firstLineChars="2000" w:firstLine="4200"/>
      </w:pPr>
      <w:r>
        <w:rPr>
          <w:rFonts w:hint="eastAsia"/>
        </w:rPr>
        <w:t>団体名</w:t>
      </w:r>
    </w:p>
    <w:p w:rsidR="00F16E20" w:rsidRPr="003B0EB1" w:rsidRDefault="00F16E20" w:rsidP="003B0EB1">
      <w:pPr>
        <w:ind w:firstLineChars="2000" w:firstLine="4200"/>
      </w:pPr>
      <w:r w:rsidRPr="003B0EB1">
        <w:rPr>
          <w:rFonts w:hint="eastAsia"/>
        </w:rPr>
        <w:t>代表者氏名</w:t>
      </w:r>
      <w:r w:rsidR="003B0EB1" w:rsidRPr="003B0EB1">
        <w:rPr>
          <w:rFonts w:hint="eastAsia"/>
        </w:rPr>
        <w:t xml:space="preserve">　　　　　　　　　　　　　</w:t>
      </w:r>
      <w:r w:rsidR="003B0EB1">
        <w:rPr>
          <w:rFonts w:hint="eastAsia"/>
        </w:rPr>
        <w:t xml:space="preserve">　</w:t>
      </w:r>
      <w:r w:rsidR="003B0EB1" w:rsidRPr="003B0EB1">
        <w:rPr>
          <w:rFonts w:hint="eastAsia"/>
        </w:rPr>
        <w:t>㊞</w:t>
      </w:r>
    </w:p>
    <w:p w:rsidR="00F16E20" w:rsidRDefault="00F16E20" w:rsidP="00F16E20">
      <w:pPr>
        <w:ind w:right="840"/>
      </w:pPr>
    </w:p>
    <w:p w:rsidR="00D04E7C" w:rsidRDefault="00D04E7C" w:rsidP="00F16E20">
      <w:pPr>
        <w:ind w:right="840"/>
      </w:pPr>
    </w:p>
    <w:p w:rsidR="00DE41D6" w:rsidRDefault="002E6833" w:rsidP="002E6833">
      <w:pPr>
        <w:ind w:right="-143"/>
      </w:pPr>
      <w:r>
        <w:rPr>
          <w:rFonts w:hint="eastAsia"/>
        </w:rPr>
        <w:t xml:space="preserve">　</w:t>
      </w:r>
      <w:r w:rsidR="00395664">
        <w:rPr>
          <w:rFonts w:hint="eastAsia"/>
        </w:rPr>
        <w:t>水戸市</w:t>
      </w:r>
      <w:r w:rsidR="00395664" w:rsidRPr="00395664">
        <w:rPr>
          <w:rFonts w:hint="eastAsia"/>
        </w:rPr>
        <w:t>ネーミングライツの提案募集に関する要項</w:t>
      </w:r>
      <w:r w:rsidR="00395664">
        <w:rPr>
          <w:rFonts w:hint="eastAsia"/>
        </w:rPr>
        <w:t>に基づくネーミングライツ</w:t>
      </w:r>
      <w:r w:rsidR="00D3449C">
        <w:rPr>
          <w:rFonts w:hint="eastAsia"/>
        </w:rPr>
        <w:t>の提案</w:t>
      </w:r>
      <w:r w:rsidR="00395664">
        <w:rPr>
          <w:rFonts w:hint="eastAsia"/>
        </w:rPr>
        <w:t>にあたり，</w:t>
      </w:r>
      <w:r w:rsidR="00DE41D6">
        <w:rPr>
          <w:rFonts w:hint="eastAsia"/>
        </w:rPr>
        <w:t>下記事項に該当する者でないことについて誓約します。</w:t>
      </w:r>
    </w:p>
    <w:p w:rsidR="009E07B6" w:rsidRPr="009E07B6" w:rsidRDefault="00DE41D6" w:rsidP="00DE41D6">
      <w:pPr>
        <w:ind w:right="-143" w:firstLineChars="100" w:firstLine="210"/>
      </w:pPr>
      <w:r>
        <w:rPr>
          <w:rFonts w:hint="eastAsia"/>
        </w:rPr>
        <w:t>また，下記事項に該当する疑いが生じた場合には，水戸市の行う調査に協力するとともに，</w:t>
      </w:r>
      <w:r w:rsidR="00D04E7C">
        <w:rPr>
          <w:rFonts w:hint="eastAsia"/>
        </w:rPr>
        <w:t>事実と相違することが判明した場合には，</w:t>
      </w:r>
      <w:r w:rsidR="00BB4A6A">
        <w:rPr>
          <w:rFonts w:hint="eastAsia"/>
        </w:rPr>
        <w:t>水戸市が行う一切の措置について，</w:t>
      </w:r>
      <w:r w:rsidR="00D04E7C">
        <w:rPr>
          <w:rFonts w:hint="eastAsia"/>
        </w:rPr>
        <w:t>異議の申し立てを行いません。</w:t>
      </w:r>
      <w:bookmarkStart w:id="0" w:name="_GoBack"/>
      <w:bookmarkEnd w:id="0"/>
    </w:p>
    <w:p w:rsidR="00D04E7C" w:rsidRPr="009E07B6" w:rsidRDefault="00D04E7C" w:rsidP="002E6833">
      <w:pPr>
        <w:ind w:right="-143"/>
      </w:pPr>
    </w:p>
    <w:p w:rsidR="00D04E7C" w:rsidRDefault="00D04E7C" w:rsidP="00D04E7C">
      <w:pPr>
        <w:ind w:right="-143"/>
        <w:jc w:val="center"/>
      </w:pPr>
      <w:r>
        <w:rPr>
          <w:rFonts w:hint="eastAsia"/>
        </w:rPr>
        <w:t>記</w:t>
      </w:r>
    </w:p>
    <w:p w:rsidR="002E6833" w:rsidRDefault="002E6833" w:rsidP="002E6833">
      <w:pPr>
        <w:ind w:right="-143"/>
      </w:pPr>
    </w:p>
    <w:p w:rsidR="009E07B6" w:rsidRPr="009E07B6" w:rsidRDefault="009E07B6" w:rsidP="009E07B6">
      <w:pPr>
        <w:ind w:left="210" w:hangingChars="100" w:hanging="210"/>
      </w:pPr>
      <w:r w:rsidRPr="009E07B6">
        <w:rPr>
          <w:rFonts w:hint="eastAsia"/>
        </w:rPr>
        <w:t>ア　地方自治法施行令（昭和２２年政令第１６号）第１６７条の４の規定により一般競争入札への参加を制限されている者</w:t>
      </w:r>
    </w:p>
    <w:p w:rsidR="009E07B6" w:rsidRPr="009E07B6" w:rsidRDefault="00E3778C" w:rsidP="009E07B6">
      <w:pPr>
        <w:ind w:left="210" w:hangingChars="100" w:hanging="210"/>
      </w:pPr>
      <w:r>
        <w:rPr>
          <w:rFonts w:hint="eastAsia"/>
        </w:rPr>
        <w:t xml:space="preserve">イ　</w:t>
      </w:r>
      <w:r w:rsidRPr="00E3778C">
        <w:rPr>
          <w:rFonts w:hint="eastAsia"/>
        </w:rPr>
        <w:t>民事再生法（平成１１年法律第２２５号）による再生手続開始の申立て又は会社更生法（平成１４年法律第１５４号）による更生手続開始の申立てがなされている者</w:t>
      </w:r>
    </w:p>
    <w:p w:rsidR="009E07B6" w:rsidRPr="009E07B6" w:rsidRDefault="009E07B6" w:rsidP="009E07B6">
      <w:pPr>
        <w:ind w:left="210" w:hangingChars="100" w:hanging="210"/>
      </w:pPr>
      <w:r w:rsidRPr="009E07B6">
        <w:rPr>
          <w:rFonts w:hint="eastAsia"/>
        </w:rPr>
        <w:t>ウ　風俗営業等の規制及び業務の適正化等に関する法律（昭和２３年法律第１２２号）により規制される者</w:t>
      </w:r>
    </w:p>
    <w:p w:rsidR="009E07B6" w:rsidRPr="009E07B6" w:rsidRDefault="009E07B6" w:rsidP="009E07B6">
      <w:r w:rsidRPr="009E07B6">
        <w:rPr>
          <w:rFonts w:hint="eastAsia"/>
        </w:rPr>
        <w:t>エ　貸金業法（昭和５８年法律第３２号）第２条第１項に規定する貸金業を営む者</w:t>
      </w:r>
    </w:p>
    <w:p w:rsidR="009E07B6" w:rsidRPr="009E07B6" w:rsidRDefault="009E07B6" w:rsidP="009E07B6">
      <w:pPr>
        <w:ind w:left="210" w:hangingChars="100" w:hanging="210"/>
      </w:pPr>
      <w:r w:rsidRPr="009E07B6">
        <w:rPr>
          <w:rFonts w:hint="eastAsia"/>
        </w:rPr>
        <w:t>オ　暴力団員による不当な行為の防止等に関する法律（平成３年法律第７７号）に規定する暴力団の構成員等が代表者等（役員及び経営に事実上参加している者）となっている者又は同法に規定する暴力団若しくは暴力団員と関係を有している者</w:t>
      </w:r>
    </w:p>
    <w:p w:rsidR="009E07B6" w:rsidRPr="009E07B6" w:rsidRDefault="009E07B6" w:rsidP="009E07B6">
      <w:r w:rsidRPr="009E07B6">
        <w:rPr>
          <w:rFonts w:hint="eastAsia"/>
        </w:rPr>
        <w:t>カ　法律，法律に基づく命令，条例，規則等に違反した者</w:t>
      </w:r>
    </w:p>
    <w:p w:rsidR="009E07B6" w:rsidRPr="009E07B6" w:rsidRDefault="009E07B6" w:rsidP="009E07B6">
      <w:r w:rsidRPr="009E07B6">
        <w:rPr>
          <w:rFonts w:hint="eastAsia"/>
        </w:rPr>
        <w:t>キ　市から入札参加資格停止の措置を受けている者</w:t>
      </w:r>
    </w:p>
    <w:p w:rsidR="009E07B6" w:rsidRPr="009E07B6" w:rsidRDefault="009E07B6" w:rsidP="009E07B6">
      <w:r w:rsidRPr="009E07B6">
        <w:rPr>
          <w:rFonts w:hint="eastAsia"/>
        </w:rPr>
        <w:t>ク　市税その他の租税公課を滞納している者</w:t>
      </w:r>
    </w:p>
    <w:p w:rsidR="009E07B6" w:rsidRPr="009E07B6" w:rsidRDefault="009E07B6" w:rsidP="009E07B6">
      <w:r w:rsidRPr="009E07B6">
        <w:rPr>
          <w:rFonts w:hint="eastAsia"/>
        </w:rPr>
        <w:t>ケ　政治活動又は宗教活動を行う者</w:t>
      </w:r>
    </w:p>
    <w:sectPr w:rsidR="009E07B6" w:rsidRPr="009E07B6" w:rsidSect="00792FA3">
      <w:pgSz w:w="11906" w:h="16838" w:code="9"/>
      <w:pgMar w:top="1474" w:right="1701" w:bottom="1134"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380" w:rsidRDefault="006B3380" w:rsidP="003B0EB1">
      <w:r>
        <w:separator/>
      </w:r>
    </w:p>
  </w:endnote>
  <w:endnote w:type="continuationSeparator" w:id="0">
    <w:p w:rsidR="006B3380" w:rsidRDefault="006B3380" w:rsidP="003B0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380" w:rsidRDefault="006B3380" w:rsidP="003B0EB1">
      <w:r>
        <w:separator/>
      </w:r>
    </w:p>
  </w:footnote>
  <w:footnote w:type="continuationSeparator" w:id="0">
    <w:p w:rsidR="006B3380" w:rsidRDefault="006B3380" w:rsidP="003B0E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20"/>
    <w:rsid w:val="000236FA"/>
    <w:rsid w:val="000643AF"/>
    <w:rsid w:val="00140AEE"/>
    <w:rsid w:val="0016247C"/>
    <w:rsid w:val="002E6833"/>
    <w:rsid w:val="00353F5A"/>
    <w:rsid w:val="00395664"/>
    <w:rsid w:val="003B0EB1"/>
    <w:rsid w:val="003F35A4"/>
    <w:rsid w:val="006A4586"/>
    <w:rsid w:val="006B3380"/>
    <w:rsid w:val="00792FA3"/>
    <w:rsid w:val="007A721A"/>
    <w:rsid w:val="009C3AE9"/>
    <w:rsid w:val="009E07B6"/>
    <w:rsid w:val="00A15F54"/>
    <w:rsid w:val="00AD63CE"/>
    <w:rsid w:val="00BB4A6A"/>
    <w:rsid w:val="00D04E7C"/>
    <w:rsid w:val="00D3449C"/>
    <w:rsid w:val="00DE41D6"/>
    <w:rsid w:val="00E010A6"/>
    <w:rsid w:val="00E3778C"/>
    <w:rsid w:val="00F16E20"/>
    <w:rsid w:val="00F26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70E0250-49ED-4559-B9B1-84A5FC93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E6833"/>
    <w:pPr>
      <w:jc w:val="center"/>
    </w:pPr>
  </w:style>
  <w:style w:type="character" w:customStyle="1" w:styleId="a4">
    <w:name w:val="記 (文字)"/>
    <w:basedOn w:val="a0"/>
    <w:link w:val="a3"/>
    <w:uiPriority w:val="99"/>
    <w:rsid w:val="002E6833"/>
  </w:style>
  <w:style w:type="paragraph" w:styleId="a5">
    <w:name w:val="Closing"/>
    <w:basedOn w:val="a"/>
    <w:link w:val="a6"/>
    <w:uiPriority w:val="99"/>
    <w:unhideWhenUsed/>
    <w:rsid w:val="002E6833"/>
    <w:pPr>
      <w:jc w:val="right"/>
    </w:pPr>
  </w:style>
  <w:style w:type="character" w:customStyle="1" w:styleId="a6">
    <w:name w:val="結語 (文字)"/>
    <w:basedOn w:val="a0"/>
    <w:link w:val="a5"/>
    <w:uiPriority w:val="99"/>
    <w:rsid w:val="002E6833"/>
  </w:style>
  <w:style w:type="table" w:styleId="a7">
    <w:name w:val="Table Grid"/>
    <w:basedOn w:val="a1"/>
    <w:uiPriority w:val="39"/>
    <w:rsid w:val="00023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B0EB1"/>
    <w:pPr>
      <w:tabs>
        <w:tab w:val="center" w:pos="4252"/>
        <w:tab w:val="right" w:pos="8504"/>
      </w:tabs>
      <w:snapToGrid w:val="0"/>
    </w:pPr>
  </w:style>
  <w:style w:type="character" w:customStyle="1" w:styleId="a9">
    <w:name w:val="ヘッダー (文字)"/>
    <w:basedOn w:val="a0"/>
    <w:link w:val="a8"/>
    <w:uiPriority w:val="99"/>
    <w:rsid w:val="003B0EB1"/>
  </w:style>
  <w:style w:type="paragraph" w:styleId="aa">
    <w:name w:val="footer"/>
    <w:basedOn w:val="a"/>
    <w:link w:val="ab"/>
    <w:uiPriority w:val="99"/>
    <w:unhideWhenUsed/>
    <w:rsid w:val="003B0EB1"/>
    <w:pPr>
      <w:tabs>
        <w:tab w:val="center" w:pos="4252"/>
        <w:tab w:val="right" w:pos="8504"/>
      </w:tabs>
      <w:snapToGrid w:val="0"/>
    </w:pPr>
  </w:style>
  <w:style w:type="character" w:customStyle="1" w:styleId="ab">
    <w:name w:val="フッター (文字)"/>
    <w:basedOn w:val="a0"/>
    <w:link w:val="aa"/>
    <w:uiPriority w:val="99"/>
    <w:rsid w:val="003B0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98</Words>
  <Characters>563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14</cp:revision>
  <dcterms:created xsi:type="dcterms:W3CDTF">2021-05-27T06:02:00Z</dcterms:created>
  <dcterms:modified xsi:type="dcterms:W3CDTF">2021-06-14T00:06:00Z</dcterms:modified>
</cp:coreProperties>
</file>