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様式第</w:t>
      </w:r>
      <w:r w:rsidR="00301CB0">
        <w:rPr>
          <w:rFonts w:ascii="ＭＳ 明朝" w:eastAsia="ＭＳ 明朝" w:hAnsi="ＭＳ 明朝" w:hint="eastAsia"/>
          <w:szCs w:val="21"/>
        </w:rPr>
        <w:t>21号（第10</w:t>
      </w:r>
      <w:r w:rsidRPr="00484C6B">
        <w:rPr>
          <w:rFonts w:ascii="ＭＳ 明朝" w:eastAsia="ＭＳ 明朝" w:hAnsi="ＭＳ 明朝" w:hint="eastAsia"/>
          <w:szCs w:val="21"/>
        </w:rPr>
        <w:t>条関係）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left="200" w:hanging="200"/>
        <w:jc w:val="left"/>
        <w:rPr>
          <w:rFonts w:ascii="ＭＳ 明朝" w:eastAsia="ＭＳ 明朝" w:hAnsi="ＭＳ 明朝"/>
          <w:szCs w:val="21"/>
        </w:rPr>
      </w:pPr>
    </w:p>
    <w:p w:rsidR="00744D34" w:rsidRPr="00484C6B" w:rsidRDefault="00744D34" w:rsidP="00744D34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                         </w:t>
      </w:r>
      <w:r>
        <w:rPr>
          <w:rFonts w:ascii="ＭＳ 明朝" w:eastAsia="ＭＳ 明朝" w:hAnsi="ＭＳ 明朝"/>
          <w:szCs w:val="21"/>
        </w:rPr>
        <w:t xml:space="preserve">                       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水戸市長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様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84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>
        <w:rPr>
          <w:rFonts w:ascii="ＭＳ 明朝" w:eastAsia="ＭＳ 明朝" w:hAnsi="ＭＳ 明朝"/>
          <w:szCs w:val="21"/>
        </w:rPr>
        <w:t xml:space="preserve">                        </w:t>
      </w:r>
      <w:r w:rsidRPr="00484C6B">
        <w:rPr>
          <w:rFonts w:ascii="ＭＳ 明朝" w:eastAsia="ＭＳ 明朝" w:hAnsi="ＭＳ 明朝"/>
          <w:szCs w:val="21"/>
        </w:rPr>
        <w:t xml:space="preserve">     </w:t>
      </w:r>
      <w:r w:rsidRPr="00484C6B">
        <w:rPr>
          <w:rFonts w:ascii="ＭＳ 明朝" w:eastAsia="ＭＳ 明朝" w:hAnsi="ＭＳ 明朝" w:hint="eastAsia"/>
          <w:szCs w:val="21"/>
        </w:rPr>
        <w:t>届出者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住所</w:t>
      </w:r>
      <w:r w:rsidRPr="00484C6B">
        <w:rPr>
          <w:rFonts w:ascii="ＭＳ 明朝" w:eastAsia="ＭＳ 明朝" w:hAnsi="ＭＳ 明朝"/>
          <w:szCs w:val="21"/>
        </w:rPr>
        <w:t xml:space="preserve">                          </w:t>
      </w:r>
    </w:p>
    <w:p w:rsidR="00744D34" w:rsidRPr="00484C6B" w:rsidRDefault="000A010D" w:rsidP="00744D34">
      <w:pPr>
        <w:autoSpaceDE w:val="0"/>
        <w:autoSpaceDN w:val="0"/>
        <w:adjustRightInd w:val="0"/>
        <w:spacing w:line="420" w:lineRule="atLeast"/>
        <w:ind w:right="55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</w:t>
      </w:r>
      <w:r w:rsidR="00301CB0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="00744D34" w:rsidRPr="00484C6B">
        <w:rPr>
          <w:rFonts w:ascii="ＭＳ 明朝" w:eastAsia="ＭＳ 明朝" w:hAnsi="ＭＳ 明朝" w:hint="eastAsia"/>
          <w:szCs w:val="21"/>
        </w:rPr>
        <w:t>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電話番号</w:t>
      </w:r>
    </w:p>
    <w:p w:rsidR="00744D34" w:rsidRPr="00484C6B" w:rsidRDefault="000A010D" w:rsidP="00744D34">
      <w:pPr>
        <w:autoSpaceDE w:val="0"/>
        <w:autoSpaceDN w:val="0"/>
        <w:adjustRightInd w:val="0"/>
        <w:spacing w:line="420" w:lineRule="atLeast"/>
        <w:ind w:right="-1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5355127</wp:posOffset>
                </wp:positionH>
                <wp:positionV relativeFrom="paragraph">
                  <wp:posOffset>85725</wp:posOffset>
                </wp:positionV>
                <wp:extent cx="85090" cy="512445"/>
                <wp:effectExtent l="0" t="0" r="26035" b="20955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51244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EF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21.65pt;margin-top:6.75pt;width:6.7pt;height:40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" adj="299" strokecolor="windowText" strokeweight=".5pt">
                <v:stroke joinstyle="miter"/>
                <w10:wrap anchorx="margin"/>
              </v:shape>
            </w:pict>
          </mc:Fallback>
        </mc:AlternateContent>
      </w:r>
      <w:r w:rsidR="00744D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2793526</wp:posOffset>
                </wp:positionH>
                <wp:positionV relativeFrom="paragraph">
                  <wp:posOffset>73025</wp:posOffset>
                </wp:positionV>
                <wp:extent cx="69850" cy="521970"/>
                <wp:effectExtent l="0" t="0" r="25400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" cy="521970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593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19.95pt;margin-top:5.75pt;width:5.5pt;height:4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" adj="241" strokecolor="windowText" strokeweight=".5pt">
                <v:stroke joinstyle="miter"/>
              </v:shape>
            </w:pict>
          </mc:Fallback>
        </mc:AlternateContent>
      </w:r>
      <w:r w:rsidR="00744D34" w:rsidRPr="00484C6B">
        <w:rPr>
          <w:rFonts w:ascii="ＭＳ 明朝" w:eastAsia="ＭＳ 明朝" w:hAnsi="ＭＳ 明朝"/>
          <w:szCs w:val="21"/>
        </w:rPr>
        <w:t xml:space="preserve">                   </w:t>
      </w:r>
      <w:r w:rsidR="00744D34">
        <w:rPr>
          <w:rFonts w:ascii="ＭＳ 明朝" w:eastAsia="ＭＳ 明朝" w:hAnsi="ＭＳ 明朝"/>
          <w:szCs w:val="21"/>
        </w:rPr>
        <w:t xml:space="preserve">                      </w:t>
      </w:r>
      <w:r w:rsidR="00744D34">
        <w:rPr>
          <w:rFonts w:ascii="ＭＳ 明朝" w:eastAsia="ＭＳ 明朝" w:hAnsi="ＭＳ 明朝" w:hint="eastAsia"/>
          <w:szCs w:val="21"/>
        </w:rPr>
        <w:t xml:space="preserve">　</w:t>
      </w:r>
      <w:r w:rsidR="00744D34" w:rsidRPr="00484C6B">
        <w:rPr>
          <w:rFonts w:ascii="ＭＳ 明朝" w:eastAsia="ＭＳ 明朝" w:hAnsi="ＭＳ 明朝" w:hint="eastAsia"/>
          <w:szCs w:val="21"/>
        </w:rPr>
        <w:t>法人にあっては，主たる事務所の所在地，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ind w:right="55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</w:t>
      </w:r>
      <w:r>
        <w:rPr>
          <w:rFonts w:ascii="ＭＳ 明朝" w:eastAsia="ＭＳ 明朝" w:hAnsi="ＭＳ 明朝"/>
          <w:szCs w:val="21"/>
        </w:rPr>
        <w:t xml:space="preserve">                      </w:t>
      </w:r>
      <w:r w:rsidRPr="00484C6B">
        <w:rPr>
          <w:rFonts w:ascii="ＭＳ 明朝" w:eastAsia="ＭＳ 明朝" w:hAnsi="ＭＳ 明朝"/>
          <w:szCs w:val="21"/>
        </w:rPr>
        <w:t xml:space="preserve">        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84C6B">
        <w:rPr>
          <w:rFonts w:ascii="ＭＳ 明朝" w:eastAsia="ＭＳ 明朝" w:hAnsi="ＭＳ 明朝" w:hint="eastAsia"/>
          <w:szCs w:val="21"/>
        </w:rPr>
        <w:t>名称及び代表者の氏名</w:t>
      </w:r>
    </w:p>
    <w:p w:rsidR="00744D34" w:rsidRPr="00484C6B" w:rsidRDefault="00744D34" w:rsidP="00744D3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老人居宅生活支援事業廃止（休止）届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ind w:left="181" w:hangingChars="86" w:hanging="181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日付けで開始の届出をした老人居宅生活支援事業について，下記のとおり廃止（休止）したいので，老人福祉法第</w:t>
      </w:r>
      <w:r w:rsidRPr="00484C6B">
        <w:rPr>
          <w:rFonts w:ascii="ＭＳ 明朝" w:eastAsia="ＭＳ 明朝" w:hAnsi="ＭＳ 明朝"/>
          <w:szCs w:val="21"/>
        </w:rPr>
        <w:t>14</w:t>
      </w:r>
      <w:r w:rsidRPr="00484C6B">
        <w:rPr>
          <w:rFonts w:ascii="ＭＳ 明朝" w:eastAsia="ＭＳ 明朝" w:hAnsi="ＭＳ 明朝" w:hint="eastAsia"/>
          <w:szCs w:val="21"/>
        </w:rPr>
        <w:t>条の３の規定により届け出ます。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 w:hint="eastAsia"/>
          <w:szCs w:val="21"/>
        </w:rPr>
        <w:t>記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１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事業の種類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２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廃止（休止）予定年月日</w:t>
      </w: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    </w:t>
      </w:r>
      <w:r w:rsidRPr="00484C6B">
        <w:rPr>
          <w:rFonts w:ascii="ＭＳ 明朝" w:eastAsia="ＭＳ 明朝" w:hAnsi="ＭＳ 明朝" w:hint="eastAsia"/>
          <w:szCs w:val="21"/>
        </w:rPr>
        <w:t>休止の予定期間</w:t>
      </w:r>
      <w:r w:rsidRPr="00484C6B">
        <w:rPr>
          <w:rFonts w:ascii="ＭＳ 明朝" w:eastAsia="ＭＳ 明朝" w:hAnsi="ＭＳ 明朝"/>
          <w:szCs w:val="21"/>
        </w:rPr>
        <w:t xml:space="preserve">    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日から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年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月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日まで</w:t>
      </w:r>
      <w:r w:rsidRPr="00484C6B">
        <w:rPr>
          <w:rFonts w:ascii="ＭＳ 明朝" w:eastAsia="ＭＳ 明朝" w:hAnsi="ＭＳ 明朝"/>
          <w:szCs w:val="21"/>
        </w:rPr>
        <w:t xml:space="preserve">    </w:t>
      </w:r>
      <w:r w:rsidRPr="00484C6B">
        <w:rPr>
          <w:rFonts w:ascii="ＭＳ 明朝" w:eastAsia="ＭＳ 明朝" w:hAnsi="ＭＳ 明朝" w:hint="eastAsia"/>
          <w:szCs w:val="21"/>
        </w:rPr>
        <w:t>日間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３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廃止（休止）の理由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４</w:t>
      </w:r>
      <w:r w:rsidRPr="00484C6B">
        <w:rPr>
          <w:rFonts w:ascii="ＭＳ 明朝" w:eastAsia="ＭＳ 明朝" w:hAnsi="ＭＳ 明朝"/>
          <w:szCs w:val="21"/>
        </w:rPr>
        <w:t xml:space="preserve">  </w:t>
      </w:r>
      <w:r w:rsidRPr="00484C6B">
        <w:rPr>
          <w:rFonts w:ascii="ＭＳ 明朝" w:eastAsia="ＭＳ 明朝" w:hAnsi="ＭＳ 明朝" w:hint="eastAsia"/>
          <w:szCs w:val="21"/>
        </w:rPr>
        <w:t>現に便宜を受け，又は入所している者に対する措置</w:t>
      </w: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301CB0" w:rsidRPr="00484C6B" w:rsidRDefault="00301CB0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p w:rsidR="00274578" w:rsidRPr="00301CB0" w:rsidRDefault="00274578" w:rsidP="00301CB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/>
          <w:szCs w:val="21"/>
        </w:rPr>
      </w:pPr>
    </w:p>
    <w:sectPr w:rsidR="00274578" w:rsidRPr="00301CB0" w:rsidSect="00301CB0">
      <w:pgSz w:w="11906" w:h="16838"/>
      <w:pgMar w:top="1418" w:right="1416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2B" w:rsidRDefault="002C692B" w:rsidP="000A010D">
      <w:r>
        <w:separator/>
      </w:r>
    </w:p>
  </w:endnote>
  <w:endnote w:type="continuationSeparator" w:id="0">
    <w:p w:rsidR="002C692B" w:rsidRDefault="002C692B" w:rsidP="000A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2B" w:rsidRDefault="002C692B" w:rsidP="000A010D">
      <w:r>
        <w:separator/>
      </w:r>
    </w:p>
  </w:footnote>
  <w:footnote w:type="continuationSeparator" w:id="0">
    <w:p w:rsidR="002C692B" w:rsidRDefault="002C692B" w:rsidP="000A0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D34"/>
    <w:rsid w:val="000A010D"/>
    <w:rsid w:val="00274578"/>
    <w:rsid w:val="002C692B"/>
    <w:rsid w:val="00301CB0"/>
    <w:rsid w:val="00744D34"/>
    <w:rsid w:val="00C7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DBA"/>
  <w15:chartTrackingRefBased/>
  <w15:docId w15:val="{B49EE6D5-B1B1-47CF-8E88-195738F9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3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1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1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01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1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2021-11-19T07:54:00Z</dcterms:created>
  <dcterms:modified xsi:type="dcterms:W3CDTF">2021-11-19T08:07:00Z</dcterms:modified>
</cp:coreProperties>
</file>