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3C" w:rsidRPr="00C945B9" w:rsidRDefault="00C945B9" w:rsidP="00C945B9">
      <w:pPr>
        <w:spacing w:line="264" w:lineRule="exact"/>
        <w:jc w:val="center"/>
        <w:rPr>
          <w:rFonts w:eastAsia="ＭＳ ゴシック" w:hint="eastAsia"/>
          <w:b/>
          <w:sz w:val="22"/>
          <w:szCs w:val="22"/>
        </w:rPr>
      </w:pPr>
      <w:r w:rsidRPr="00C945B9">
        <w:rPr>
          <w:rFonts w:eastAsia="ＭＳ ゴシック" w:hint="eastAsia"/>
          <w:b/>
          <w:sz w:val="22"/>
          <w:szCs w:val="22"/>
        </w:rPr>
        <w:t>介護保険法第７９条第２項各号の規定に該当しない旨の誓約書</w:t>
      </w:r>
    </w:p>
    <w:p w:rsidR="006F543C" w:rsidRPr="006F543C" w:rsidRDefault="000D55F0" w:rsidP="000D55F0">
      <w:pPr>
        <w:snapToGrid w:val="0"/>
        <w:spacing w:line="260" w:lineRule="exact"/>
        <w:jc w:val="center"/>
        <w:rPr>
          <w:rFonts w:ascii="ＭＳ ゴシック" w:eastAsia="ＭＳ ゴシック" w:hAnsi="ＭＳ ゴシック"/>
        </w:rPr>
      </w:pPr>
      <w:r>
        <w:rPr>
          <w:rFonts w:ascii="ＭＳ ゴシック" w:eastAsia="ＭＳ ゴシック" w:hAnsi="ＭＳ ゴシック" w:hint="eastAsia"/>
          <w:szCs w:val="21"/>
        </w:rPr>
        <w:t xml:space="preserve">　　　　　　　　　　　</w:t>
      </w:r>
      <w:r w:rsidR="006F543C" w:rsidRPr="006F543C">
        <w:rPr>
          <w:rFonts w:ascii="ＭＳ ゴシック" w:eastAsia="ＭＳ ゴシック" w:hAnsi="ＭＳ ゴシック" w:hint="eastAsia"/>
          <w:szCs w:val="21"/>
        </w:rPr>
        <w:t xml:space="preserve">　　　　　　　　　　　　　　　</w:t>
      </w:r>
      <w:r w:rsidR="006F543C" w:rsidRPr="006F543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F543C" w:rsidRPr="006F543C">
        <w:rPr>
          <w:rFonts w:ascii="ＭＳ ゴシック" w:eastAsia="ＭＳ ゴシック" w:hAnsi="ＭＳ ゴシック" w:hint="eastAsia"/>
        </w:rPr>
        <w:t>年　　月　　日</w:t>
      </w:r>
    </w:p>
    <w:p w:rsidR="006F543C" w:rsidRPr="006F543C" w:rsidRDefault="006F543C" w:rsidP="000D55F0">
      <w:pPr>
        <w:suppressAutoHyphens/>
        <w:overflowPunct w:val="0"/>
        <w:spacing w:line="264" w:lineRule="exact"/>
        <w:ind w:firstLineChars="200" w:firstLine="420"/>
        <w:textAlignment w:val="baseline"/>
        <w:rPr>
          <w:rFonts w:eastAsia="ＭＳ ゴシック" w:cs="Century"/>
          <w:color w:val="000000"/>
          <w:kern w:val="0"/>
          <w:sz w:val="20"/>
          <w:szCs w:val="20"/>
        </w:rPr>
      </w:pPr>
      <w:r>
        <w:rPr>
          <w:rFonts w:ascii="ＭＳ ゴシック" w:eastAsia="ＭＳ ゴシック" w:hAnsi="ＭＳ ゴシック" w:hint="eastAsia"/>
        </w:rPr>
        <w:t>水</w:t>
      </w:r>
      <w:r w:rsidRPr="006F543C">
        <w:rPr>
          <w:rFonts w:ascii="ＭＳ ゴシック" w:eastAsia="ＭＳ ゴシック" w:hAnsi="ＭＳ ゴシック" w:hint="eastAsia"/>
        </w:rPr>
        <w:t>戸市長</w:t>
      </w:r>
      <w:r>
        <w:rPr>
          <w:rFonts w:ascii="ＭＳ ゴシック" w:eastAsia="ＭＳ ゴシック" w:hAnsi="ＭＳ ゴシック" w:hint="eastAsia"/>
        </w:rPr>
        <w:t xml:space="preserve">　</w:t>
      </w:r>
      <w:r w:rsidRPr="006F543C">
        <w:rPr>
          <w:rFonts w:ascii="ＭＳ ゴシック" w:eastAsia="ＭＳ ゴシック" w:hAnsi="ＭＳ ゴシック" w:hint="eastAsia"/>
        </w:rPr>
        <w:t xml:space="preserve">　様</w:t>
      </w:r>
    </w:p>
    <w:p w:rsidR="006F543C" w:rsidRPr="006F543C" w:rsidRDefault="006F543C" w:rsidP="006F543C">
      <w:pPr>
        <w:suppressAutoHyphens/>
        <w:overflowPunct w:val="0"/>
        <w:spacing w:line="264" w:lineRule="exact"/>
        <w:textAlignment w:val="baseline"/>
        <w:rPr>
          <w:rFonts w:eastAsia="ＭＳ ゴシック" w:cs="Century"/>
          <w:color w:val="000000"/>
          <w:kern w:val="0"/>
          <w:sz w:val="20"/>
          <w:szCs w:val="20"/>
        </w:rPr>
      </w:pPr>
      <w:r w:rsidRPr="006F543C">
        <w:rPr>
          <w:rFonts w:eastAsia="ＭＳ ゴシック" w:cs="Century"/>
          <w:color w:val="000000"/>
          <w:kern w:val="0"/>
          <w:sz w:val="20"/>
          <w:szCs w:val="20"/>
        </w:rPr>
        <w:t xml:space="preserve">　　　　　　　　　　　　　　　　</w:t>
      </w:r>
      <w:r w:rsidRPr="006F543C">
        <w:rPr>
          <w:rFonts w:eastAsia="ＭＳ ゴシック" w:cs="Century"/>
          <w:b/>
          <w:color w:val="000000"/>
          <w:kern w:val="0"/>
          <w:sz w:val="20"/>
          <w:szCs w:val="20"/>
        </w:rPr>
        <w:t>申請者</w:t>
      </w:r>
      <w:r w:rsidRPr="006F543C">
        <w:rPr>
          <w:rFonts w:eastAsia="ＭＳ ゴシック" w:cs="Century"/>
          <w:color w:val="000000"/>
          <w:kern w:val="0"/>
          <w:sz w:val="20"/>
          <w:szCs w:val="20"/>
        </w:rPr>
        <w:t xml:space="preserve">　　住所</w:t>
      </w:r>
    </w:p>
    <w:p w:rsidR="006F543C" w:rsidRPr="006F543C" w:rsidRDefault="006F543C" w:rsidP="006F543C">
      <w:pPr>
        <w:suppressAutoHyphens/>
        <w:overflowPunct w:val="0"/>
        <w:spacing w:line="264" w:lineRule="exact"/>
        <w:textAlignment w:val="baseline"/>
        <w:rPr>
          <w:rFonts w:eastAsia="ＭＳ ゴシック" w:cs="Century"/>
          <w:color w:val="000000"/>
          <w:kern w:val="0"/>
          <w:sz w:val="20"/>
          <w:szCs w:val="20"/>
        </w:rPr>
      </w:pPr>
      <w:r w:rsidRPr="006F543C">
        <w:rPr>
          <w:rFonts w:eastAsia="ＭＳ ゴシック" w:cs="Century"/>
          <w:color w:val="000000"/>
          <w:kern w:val="0"/>
          <w:sz w:val="20"/>
          <w:szCs w:val="20"/>
        </w:rPr>
        <w:t xml:space="preserve">　　　　　　　　　　　　　　　　　　　　　（主たる事務所の所在地）</w:t>
      </w:r>
    </w:p>
    <w:p w:rsidR="006F543C" w:rsidRPr="006F543C" w:rsidRDefault="006F543C" w:rsidP="006F543C">
      <w:pPr>
        <w:suppressAutoHyphens/>
        <w:overflowPunct w:val="0"/>
        <w:spacing w:line="264" w:lineRule="exact"/>
        <w:textAlignment w:val="baseline"/>
        <w:rPr>
          <w:rFonts w:eastAsia="ＭＳ ゴシック" w:cs="Century"/>
          <w:color w:val="000000"/>
          <w:kern w:val="0"/>
          <w:sz w:val="20"/>
          <w:szCs w:val="20"/>
        </w:rPr>
      </w:pPr>
      <w:r w:rsidRPr="006F543C">
        <w:rPr>
          <w:rFonts w:eastAsia="ＭＳ ゴシック" w:cs="Century"/>
          <w:color w:val="000000"/>
          <w:kern w:val="0"/>
          <w:sz w:val="20"/>
          <w:szCs w:val="20"/>
        </w:rPr>
        <w:t xml:space="preserve">　　　　　　　　　　　　　　　　　　　　　氏名　　　　　　　　　　　　　　　　　　　　　</w:t>
      </w:r>
    </w:p>
    <w:p w:rsidR="006F543C" w:rsidRPr="006F543C" w:rsidRDefault="006F543C" w:rsidP="006F543C">
      <w:pPr>
        <w:suppressAutoHyphens/>
        <w:overflowPunct w:val="0"/>
        <w:spacing w:line="264" w:lineRule="exact"/>
        <w:textAlignment w:val="baseline"/>
        <w:rPr>
          <w:rFonts w:eastAsia="ＭＳ ゴシック" w:cs="Century"/>
          <w:color w:val="000000"/>
          <w:kern w:val="0"/>
          <w:sz w:val="20"/>
          <w:szCs w:val="20"/>
        </w:rPr>
      </w:pPr>
      <w:r w:rsidRPr="006F543C">
        <w:rPr>
          <w:rFonts w:eastAsia="ＭＳ ゴシック" w:cs="Century"/>
          <w:color w:val="000000"/>
          <w:kern w:val="0"/>
          <w:sz w:val="20"/>
          <w:szCs w:val="20"/>
        </w:rPr>
        <w:t xml:space="preserve">　　　　　　　　　　　　　　　　　　　　　（名称及び代表者の氏名）</w:t>
      </w:r>
    </w:p>
    <w:p w:rsidR="007E7A14" w:rsidRPr="006F543C" w:rsidRDefault="007E7A14" w:rsidP="00850CB8">
      <w:pPr>
        <w:snapToGrid w:val="0"/>
        <w:spacing w:line="260" w:lineRule="exact"/>
        <w:rPr>
          <w:rFonts w:ascii="ＭＳ ゴシック" w:eastAsia="ＭＳ ゴシック" w:hAnsi="ＭＳ ゴシック"/>
          <w:szCs w:val="21"/>
        </w:rPr>
      </w:pPr>
    </w:p>
    <w:p w:rsidR="0062241E" w:rsidRPr="006F543C" w:rsidRDefault="0062241E" w:rsidP="00850CB8">
      <w:pPr>
        <w:snapToGrid w:val="0"/>
        <w:spacing w:line="260" w:lineRule="exact"/>
        <w:ind w:leftChars="300" w:left="630" w:firstLineChars="100" w:firstLine="210"/>
        <w:rPr>
          <w:rFonts w:ascii="ＭＳ ゴシック" w:eastAsia="ＭＳ ゴシック" w:hAnsi="ＭＳ ゴシック"/>
          <w:szCs w:val="21"/>
        </w:rPr>
      </w:pPr>
      <w:r w:rsidRPr="006F543C">
        <w:rPr>
          <w:rFonts w:ascii="ＭＳ ゴシック" w:eastAsia="ＭＳ ゴシック" w:hAnsi="ＭＳ ゴシック" w:hint="eastAsia"/>
          <w:szCs w:val="21"/>
        </w:rPr>
        <w:t>申請者が下記のいずれにも該当しない者であることを誓約します。</w:t>
      </w:r>
    </w:p>
    <w:p w:rsidR="0062241E" w:rsidRPr="006F543C" w:rsidRDefault="0062241E" w:rsidP="00850CB8">
      <w:pPr>
        <w:snapToGrid w:val="0"/>
        <w:spacing w:line="260" w:lineRule="exact"/>
        <w:rPr>
          <w:rFonts w:ascii="ＭＳ ゴシック" w:eastAsia="ＭＳ ゴシック" w:hAnsi="ＭＳ ゴシック"/>
          <w:szCs w:val="21"/>
        </w:rPr>
      </w:pPr>
    </w:p>
    <w:p w:rsidR="0062241E" w:rsidRPr="006F543C" w:rsidRDefault="0062241E" w:rsidP="00850CB8">
      <w:pPr>
        <w:snapToGrid w:val="0"/>
        <w:spacing w:line="260" w:lineRule="exact"/>
        <w:rPr>
          <w:rFonts w:ascii="ＭＳ ゴシック" w:eastAsia="ＭＳ ゴシック" w:hAnsi="ＭＳ ゴシック"/>
          <w:szCs w:val="21"/>
        </w:rPr>
      </w:pPr>
      <w:r w:rsidRPr="006F543C">
        <w:rPr>
          <w:rFonts w:ascii="ＭＳ ゴシック" w:eastAsia="ＭＳ ゴシック" w:hAnsi="ＭＳ ゴシック" w:hint="eastAsia"/>
          <w:szCs w:val="21"/>
        </w:rPr>
        <w:t xml:space="preserve">　　　　　　　　　　　　　　　　　　　　　　記</w:t>
      </w:r>
    </w:p>
    <w:p w:rsidR="0062241E" w:rsidRPr="006F543C" w:rsidRDefault="0062241E" w:rsidP="00850CB8">
      <w:pPr>
        <w:snapToGrid w:val="0"/>
        <w:spacing w:line="260" w:lineRule="exact"/>
        <w:rPr>
          <w:rFonts w:ascii="ＭＳ ゴシック" w:eastAsia="ＭＳ ゴシック" w:hAnsi="ＭＳ ゴシック"/>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2241E" w:rsidRPr="006F543C" w:rsidTr="000D55F0">
        <w:trPr>
          <w:trHeight w:val="4920"/>
        </w:trPr>
        <w:tc>
          <w:tcPr>
            <w:tcW w:w="9072" w:type="dxa"/>
          </w:tcPr>
          <w:p w:rsidR="00C945B9" w:rsidRPr="00C945B9" w:rsidRDefault="00C945B9" w:rsidP="00C945B9">
            <w:pPr>
              <w:snapToGrid w:val="0"/>
              <w:spacing w:line="220" w:lineRule="exact"/>
              <w:rPr>
                <w:rFonts w:ascii="ＭＳ ゴシック" w:eastAsia="ＭＳ ゴシック" w:hAnsi="ＭＳ ゴシック" w:hint="eastAsia"/>
                <w:snapToGrid w:val="0"/>
                <w:sz w:val="20"/>
                <w:szCs w:val="20"/>
              </w:rPr>
            </w:pPr>
            <w:r w:rsidRPr="00C945B9">
              <w:rPr>
                <w:rFonts w:ascii="ＭＳ ゴシック" w:eastAsia="ＭＳ ゴシック" w:hAnsi="ＭＳ ゴシック" w:hint="eastAsia"/>
                <w:snapToGrid w:val="0"/>
                <w:sz w:val="20"/>
                <w:szCs w:val="20"/>
              </w:rPr>
              <w:t>【介護保険法第７９条第２項】</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一　申請者が市町村の条例で定める者でないとき。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二　当該申請に係る事業所の介護支援専門員の人員が、第八十一条第一項の都道府県の条例で定める員数を満たしていないとき。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三　申請者が、第八十一条第二項に規定する指定居宅介護支援の事業の運営に関する基準に従って適正な居宅介護支援事業の運営をすることができないと認められるとき。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三の二　申請者が、禁錮以上の刑に処せられ、その執行を終わり、又は執行を受けることがなくなるまでの者であるとき。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四の二　申請者が、労働に関する法律の規定であって政令で定めるものにより罰金の刑に処せられ、その執行を終わり、又は執行を受けることがなくなるまでの者であるとき。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w:t>
            </w:r>
            <w:r w:rsidRPr="00C945B9">
              <w:rPr>
                <w:rFonts w:ascii="ＭＳ 明朝" w:hAnsi="ＭＳ 明朝"/>
                <w:sz w:val="20"/>
                <w:szCs w:val="20"/>
              </w:rPr>
              <w:t xml:space="preserve"> </w:t>
            </w:r>
            <w:r w:rsidRPr="00C945B9">
              <w:rPr>
                <w:rFonts w:ascii="ＭＳ 明朝" w:hAnsi="ＭＳ 明朝" w:hint="eastAsia"/>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六　申請者が、第八十四条第一項又は第百十五条の三十五第六項の規定による指定の取消しの処分に係る行政手続法第十五条</w:t>
            </w:r>
            <w:r w:rsidRPr="00C945B9">
              <w:rPr>
                <w:rFonts w:ascii="ＭＳ 明朝" w:hAnsi="ＭＳ 明朝"/>
                <w:sz w:val="20"/>
                <w:szCs w:val="20"/>
              </w:rPr>
              <w:t xml:space="preserve"> </w:t>
            </w:r>
            <w:r w:rsidRPr="00C945B9">
              <w:rPr>
                <w:rFonts w:ascii="ＭＳ 明朝" w:hAnsi="ＭＳ 明朝" w:hint="eastAsia"/>
                <w:sz w:val="20"/>
                <w:szCs w:val="20"/>
              </w:rPr>
              <w:t>の規定による通知があった日から当該処分をする日又は処分をしないことを決定する日までの間に第八十二条第二項</w:t>
            </w:r>
            <w:r w:rsidRPr="00C945B9">
              <w:rPr>
                <w:rFonts w:ascii="ＭＳ 明朝" w:hAnsi="ＭＳ 明朝"/>
                <w:sz w:val="20"/>
                <w:szCs w:val="20"/>
              </w:rPr>
              <w:t xml:space="preserve"> </w:t>
            </w:r>
            <w:r w:rsidRPr="00C945B9">
              <w:rPr>
                <w:rFonts w:ascii="ＭＳ 明朝" w:hAnsi="ＭＳ 明朝" w:hint="eastAsia"/>
                <w:sz w:val="20"/>
                <w:szCs w:val="20"/>
              </w:rPr>
              <w:t>の規定による事業の廃止の届出をした者（当該事業の廃止について相当の理由がある者を除く。）で、当該届出の日から起算して五年を経過しないものであるとき。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六の三　第六号に規定する期間内に第八十二条第二項の規定による事業の廃止の届出があった場合</w:t>
            </w:r>
            <w:r w:rsidRPr="00C945B9">
              <w:rPr>
                <w:rFonts w:ascii="ＭＳ 明朝" w:hAnsi="ＭＳ 明朝" w:hint="eastAsia"/>
                <w:sz w:val="20"/>
                <w:szCs w:val="20"/>
              </w:rPr>
              <w:lastRenderedPageBreak/>
              <w:t>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七　申請者が、指定の申請前五年以内に居宅サービス等に関し不正又は著しく不当な行為をした者であるとき。</w:t>
            </w:r>
          </w:p>
          <w:p w:rsidR="00C945B9" w:rsidRPr="00C945B9" w:rsidRDefault="00C945B9" w:rsidP="00C945B9">
            <w:pPr>
              <w:snapToGrid w:val="0"/>
              <w:spacing w:line="220" w:lineRule="exact"/>
              <w:ind w:leftChars="21" w:left="256" w:hangingChars="106" w:hanging="212"/>
              <w:rPr>
                <w:rFonts w:ascii="ＭＳ 明朝" w:hAnsi="ＭＳ 明朝"/>
                <w:sz w:val="20"/>
                <w:szCs w:val="20"/>
              </w:rPr>
            </w:pPr>
            <w:r w:rsidRPr="00C945B9">
              <w:rPr>
                <w:rFonts w:ascii="ＭＳ 明朝" w:hAnsi="ＭＳ 明朝" w:hint="eastAsia"/>
                <w:sz w:val="20"/>
                <w:szCs w:val="20"/>
              </w:rPr>
              <w:t>八　申請者が、法人で、その役員等のうちに第三号の二から第五号まで又は第六号から前号までのいずれかに該当する者のあるものであるとき。</w:t>
            </w:r>
          </w:p>
          <w:p w:rsidR="007F4ACF" w:rsidRPr="00C945B9" w:rsidRDefault="00C945B9" w:rsidP="00C945B9">
            <w:pPr>
              <w:snapToGrid w:val="0"/>
              <w:spacing w:line="220" w:lineRule="exact"/>
              <w:ind w:leftChars="21" w:left="256" w:hangingChars="106" w:hanging="212"/>
              <w:rPr>
                <w:rFonts w:ascii="ＭＳ 明朝" w:hAnsi="ＭＳ 明朝" w:hint="eastAsia"/>
                <w:sz w:val="20"/>
                <w:szCs w:val="20"/>
              </w:rPr>
            </w:pPr>
            <w:r w:rsidRPr="00C945B9">
              <w:rPr>
                <w:rFonts w:ascii="ＭＳ 明朝" w:hAnsi="ＭＳ 明朝" w:hint="eastAsia"/>
                <w:sz w:val="20"/>
                <w:szCs w:val="20"/>
              </w:rPr>
              <w:t>九　申請者が、法人でない事業所で、その管理者が第三号の二から第五号まで又は第六号から第七号までのいずれかに該当する者であるとき。</w:t>
            </w:r>
            <w:bookmarkStart w:id="0" w:name="_GoBack"/>
            <w:bookmarkEnd w:id="0"/>
          </w:p>
        </w:tc>
      </w:tr>
    </w:tbl>
    <w:p w:rsidR="007652D2" w:rsidRPr="006F543C" w:rsidRDefault="007652D2" w:rsidP="00850CB8">
      <w:pPr>
        <w:snapToGrid w:val="0"/>
        <w:spacing w:line="260" w:lineRule="exact"/>
        <w:rPr>
          <w:rFonts w:ascii="ＭＳ ゴシック" w:eastAsia="ＭＳ ゴシック" w:hAnsi="ＭＳ ゴシック"/>
        </w:rPr>
      </w:pPr>
    </w:p>
    <w:sectPr w:rsidR="007652D2" w:rsidRPr="006F543C" w:rsidSect="0002579A">
      <w:headerReference w:type="default" r:id="rId6"/>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EB" w:rsidRDefault="00884DEB" w:rsidP="00D242EE">
      <w:r>
        <w:separator/>
      </w:r>
    </w:p>
  </w:endnote>
  <w:endnote w:type="continuationSeparator" w:id="0">
    <w:p w:rsidR="00884DEB" w:rsidRDefault="00884DEB" w:rsidP="00D2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EB" w:rsidRDefault="00884DEB" w:rsidP="00D242EE">
      <w:r>
        <w:separator/>
      </w:r>
    </w:p>
  </w:footnote>
  <w:footnote w:type="continuationSeparator" w:id="0">
    <w:p w:rsidR="00884DEB" w:rsidRDefault="00884DEB" w:rsidP="00D2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3C" w:rsidRPr="00731FF3" w:rsidRDefault="006F543C">
    <w:pPr>
      <w:pStyle w:val="a4"/>
      <w:rPr>
        <w:rFonts w:ascii="ＭＳ ゴシック" w:eastAsia="ＭＳ ゴシック" w:hAnsi="ＭＳ ゴシック"/>
        <w:sz w:val="20"/>
        <w:szCs w:val="20"/>
      </w:rPr>
    </w:pPr>
    <w:r w:rsidRPr="00731FF3">
      <w:rPr>
        <w:rFonts w:ascii="ＭＳ ゴシック" w:eastAsia="ＭＳ ゴシック" w:hAnsi="ＭＳ ゴシック" w:hint="eastAsia"/>
        <w:sz w:val="20"/>
        <w:szCs w:val="20"/>
      </w:rPr>
      <w:t>（</w:t>
    </w:r>
    <w:r w:rsidRPr="00731FF3">
      <w:rPr>
        <w:rFonts w:ascii="ＭＳ ゴシック" w:eastAsia="ＭＳ ゴシック" w:hAnsi="ＭＳ ゴシック" w:hint="eastAsia"/>
        <w:sz w:val="20"/>
        <w:szCs w:val="20"/>
      </w:rPr>
      <w:t>参考様式</w:t>
    </w:r>
    <w:r w:rsidR="00305D59">
      <w:rPr>
        <w:rFonts w:ascii="ＭＳ ゴシック" w:eastAsia="ＭＳ ゴシック" w:hAnsi="ＭＳ ゴシック" w:hint="eastAsia"/>
        <w:sz w:val="20"/>
        <w:szCs w:val="20"/>
      </w:rPr>
      <w:t>９－２</w:t>
    </w:r>
    <w:r w:rsidRPr="00731FF3">
      <w:rPr>
        <w:rFonts w:ascii="ＭＳ ゴシック" w:eastAsia="ＭＳ ゴシック" w:hAnsi="ＭＳ ゴシック"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2579A"/>
    <w:rsid w:val="000C64EF"/>
    <w:rsid w:val="000D55F0"/>
    <w:rsid w:val="000D7841"/>
    <w:rsid w:val="00161322"/>
    <w:rsid w:val="00162D58"/>
    <w:rsid w:val="00180EA7"/>
    <w:rsid w:val="001B3318"/>
    <w:rsid w:val="001C6E55"/>
    <w:rsid w:val="001C7048"/>
    <w:rsid w:val="00224A9C"/>
    <w:rsid w:val="00281648"/>
    <w:rsid w:val="00305D59"/>
    <w:rsid w:val="00325E17"/>
    <w:rsid w:val="00362669"/>
    <w:rsid w:val="003F0B80"/>
    <w:rsid w:val="003F64F3"/>
    <w:rsid w:val="00404F69"/>
    <w:rsid w:val="004525F0"/>
    <w:rsid w:val="00467A96"/>
    <w:rsid w:val="004E3A58"/>
    <w:rsid w:val="00580874"/>
    <w:rsid w:val="005863D8"/>
    <w:rsid w:val="005C1958"/>
    <w:rsid w:val="005E75B5"/>
    <w:rsid w:val="00613728"/>
    <w:rsid w:val="0062241E"/>
    <w:rsid w:val="006E041B"/>
    <w:rsid w:val="006F543C"/>
    <w:rsid w:val="007142E4"/>
    <w:rsid w:val="00731FF3"/>
    <w:rsid w:val="0076299F"/>
    <w:rsid w:val="007652D2"/>
    <w:rsid w:val="007E7A14"/>
    <w:rsid w:val="007F4ACF"/>
    <w:rsid w:val="00832E08"/>
    <w:rsid w:val="00850CB8"/>
    <w:rsid w:val="008720F9"/>
    <w:rsid w:val="00884DEB"/>
    <w:rsid w:val="008C0555"/>
    <w:rsid w:val="009C210C"/>
    <w:rsid w:val="00A50660"/>
    <w:rsid w:val="00A63A93"/>
    <w:rsid w:val="00B25B57"/>
    <w:rsid w:val="00B6268D"/>
    <w:rsid w:val="00BB3AEB"/>
    <w:rsid w:val="00BE1595"/>
    <w:rsid w:val="00BE345E"/>
    <w:rsid w:val="00C57CE2"/>
    <w:rsid w:val="00C945B9"/>
    <w:rsid w:val="00C9553D"/>
    <w:rsid w:val="00D242EE"/>
    <w:rsid w:val="00DA52BA"/>
    <w:rsid w:val="00DC0617"/>
    <w:rsid w:val="00DE5D46"/>
    <w:rsid w:val="00E35FEE"/>
    <w:rsid w:val="00E774B3"/>
    <w:rsid w:val="00E800D5"/>
    <w:rsid w:val="00EA31DE"/>
    <w:rsid w:val="00F25CE0"/>
    <w:rsid w:val="00FA347B"/>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6238DF"/>
  <w15:chartTrackingRefBased/>
  <w15:docId w15:val="{86526384-373F-4A5F-95CB-7CD6A0CB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header"/>
    <w:basedOn w:val="a"/>
    <w:link w:val="a5"/>
    <w:uiPriority w:val="99"/>
    <w:unhideWhenUsed/>
    <w:rsid w:val="00D242EE"/>
    <w:pPr>
      <w:tabs>
        <w:tab w:val="center" w:pos="4252"/>
        <w:tab w:val="right" w:pos="8504"/>
      </w:tabs>
      <w:snapToGrid w:val="0"/>
    </w:pPr>
  </w:style>
  <w:style w:type="character" w:customStyle="1" w:styleId="a5">
    <w:name w:val="ヘッダー (文字)"/>
    <w:link w:val="a4"/>
    <w:uiPriority w:val="99"/>
    <w:rsid w:val="00D242EE"/>
    <w:rPr>
      <w:kern w:val="2"/>
      <w:sz w:val="21"/>
      <w:szCs w:val="24"/>
    </w:rPr>
  </w:style>
  <w:style w:type="paragraph" w:styleId="a6">
    <w:name w:val="footer"/>
    <w:basedOn w:val="a"/>
    <w:link w:val="a7"/>
    <w:uiPriority w:val="99"/>
    <w:unhideWhenUsed/>
    <w:rsid w:val="00D242EE"/>
    <w:pPr>
      <w:tabs>
        <w:tab w:val="center" w:pos="4252"/>
        <w:tab w:val="right" w:pos="8504"/>
      </w:tabs>
      <w:snapToGrid w:val="0"/>
    </w:pPr>
  </w:style>
  <w:style w:type="character" w:customStyle="1" w:styleId="a7">
    <w:name w:val="フッター (文字)"/>
    <w:link w:val="a6"/>
    <w:uiPriority w:val="99"/>
    <w:rsid w:val="00D242EE"/>
    <w:rPr>
      <w:kern w:val="2"/>
      <w:sz w:val="21"/>
      <w:szCs w:val="24"/>
    </w:rPr>
  </w:style>
  <w:style w:type="paragraph" w:styleId="a8">
    <w:name w:val="Balloon Text"/>
    <w:basedOn w:val="a"/>
    <w:link w:val="a9"/>
    <w:uiPriority w:val="99"/>
    <w:semiHidden/>
    <w:unhideWhenUsed/>
    <w:rsid w:val="005863D8"/>
    <w:rPr>
      <w:rFonts w:ascii="Arial" w:eastAsia="ＭＳ ゴシック" w:hAnsi="Arial"/>
      <w:sz w:val="18"/>
      <w:szCs w:val="18"/>
    </w:rPr>
  </w:style>
  <w:style w:type="character" w:customStyle="1" w:styleId="a9">
    <w:name w:val="吹き出し (文字)"/>
    <w:link w:val="a8"/>
    <w:uiPriority w:val="99"/>
    <w:semiHidden/>
    <w:rsid w:val="005863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55031">
      <w:bodyDiv w:val="1"/>
      <w:marLeft w:val="0"/>
      <w:marRight w:val="0"/>
      <w:marTop w:val="0"/>
      <w:marBottom w:val="0"/>
      <w:divBdr>
        <w:top w:val="none" w:sz="0" w:space="0" w:color="auto"/>
        <w:left w:val="none" w:sz="0" w:space="0" w:color="auto"/>
        <w:bottom w:val="none" w:sz="0" w:space="0" w:color="auto"/>
        <w:right w:val="none" w:sz="0" w:space="0" w:color="auto"/>
      </w:divBdr>
      <w:divsChild>
        <w:div w:id="1139222179">
          <w:marLeft w:val="240"/>
          <w:marRight w:val="0"/>
          <w:marTop w:val="0"/>
          <w:marBottom w:val="0"/>
          <w:divBdr>
            <w:top w:val="none" w:sz="0" w:space="0" w:color="auto"/>
            <w:left w:val="none" w:sz="0" w:space="0" w:color="auto"/>
            <w:bottom w:val="none" w:sz="0" w:space="0" w:color="auto"/>
            <w:right w:val="none" w:sz="0" w:space="0" w:color="auto"/>
          </w:divBdr>
          <w:divsChild>
            <w:div w:id="226109824">
              <w:marLeft w:val="240"/>
              <w:marRight w:val="0"/>
              <w:marTop w:val="0"/>
              <w:marBottom w:val="0"/>
              <w:divBdr>
                <w:top w:val="none" w:sz="0" w:space="0" w:color="auto"/>
                <w:left w:val="none" w:sz="0" w:space="0" w:color="auto"/>
                <w:bottom w:val="none" w:sz="0" w:space="0" w:color="auto"/>
                <w:right w:val="none" w:sz="0" w:space="0" w:color="auto"/>
              </w:divBdr>
            </w:div>
            <w:div w:id="467937421">
              <w:marLeft w:val="240"/>
              <w:marRight w:val="0"/>
              <w:marTop w:val="0"/>
              <w:marBottom w:val="0"/>
              <w:divBdr>
                <w:top w:val="none" w:sz="0" w:space="0" w:color="auto"/>
                <w:left w:val="none" w:sz="0" w:space="0" w:color="auto"/>
                <w:bottom w:val="none" w:sz="0" w:space="0" w:color="auto"/>
                <w:right w:val="none" w:sz="0" w:space="0" w:color="auto"/>
              </w:divBdr>
            </w:div>
            <w:div w:id="513499362">
              <w:marLeft w:val="240"/>
              <w:marRight w:val="0"/>
              <w:marTop w:val="0"/>
              <w:marBottom w:val="0"/>
              <w:divBdr>
                <w:top w:val="none" w:sz="0" w:space="0" w:color="auto"/>
                <w:left w:val="none" w:sz="0" w:space="0" w:color="auto"/>
                <w:bottom w:val="none" w:sz="0" w:space="0" w:color="auto"/>
                <w:right w:val="none" w:sz="0" w:space="0" w:color="auto"/>
              </w:divBdr>
            </w:div>
            <w:div w:id="581257720">
              <w:marLeft w:val="240"/>
              <w:marRight w:val="0"/>
              <w:marTop w:val="0"/>
              <w:marBottom w:val="0"/>
              <w:divBdr>
                <w:top w:val="none" w:sz="0" w:space="0" w:color="auto"/>
                <w:left w:val="none" w:sz="0" w:space="0" w:color="auto"/>
                <w:bottom w:val="none" w:sz="0" w:space="0" w:color="auto"/>
                <w:right w:val="none" w:sz="0" w:space="0" w:color="auto"/>
              </w:divBdr>
            </w:div>
            <w:div w:id="659651463">
              <w:marLeft w:val="240"/>
              <w:marRight w:val="0"/>
              <w:marTop w:val="0"/>
              <w:marBottom w:val="0"/>
              <w:divBdr>
                <w:top w:val="none" w:sz="0" w:space="0" w:color="auto"/>
                <w:left w:val="none" w:sz="0" w:space="0" w:color="auto"/>
                <w:bottom w:val="none" w:sz="0" w:space="0" w:color="auto"/>
                <w:right w:val="none" w:sz="0" w:space="0" w:color="auto"/>
              </w:divBdr>
            </w:div>
            <w:div w:id="736703128">
              <w:marLeft w:val="240"/>
              <w:marRight w:val="0"/>
              <w:marTop w:val="0"/>
              <w:marBottom w:val="0"/>
              <w:divBdr>
                <w:top w:val="none" w:sz="0" w:space="0" w:color="auto"/>
                <w:left w:val="none" w:sz="0" w:space="0" w:color="auto"/>
                <w:bottom w:val="none" w:sz="0" w:space="0" w:color="auto"/>
                <w:right w:val="none" w:sz="0" w:space="0" w:color="auto"/>
              </w:divBdr>
            </w:div>
            <w:div w:id="838423570">
              <w:marLeft w:val="240"/>
              <w:marRight w:val="0"/>
              <w:marTop w:val="0"/>
              <w:marBottom w:val="0"/>
              <w:divBdr>
                <w:top w:val="none" w:sz="0" w:space="0" w:color="auto"/>
                <w:left w:val="none" w:sz="0" w:space="0" w:color="auto"/>
                <w:bottom w:val="none" w:sz="0" w:space="0" w:color="auto"/>
                <w:right w:val="none" w:sz="0" w:space="0" w:color="auto"/>
              </w:divBdr>
            </w:div>
            <w:div w:id="1232889530">
              <w:marLeft w:val="240"/>
              <w:marRight w:val="0"/>
              <w:marTop w:val="0"/>
              <w:marBottom w:val="0"/>
              <w:divBdr>
                <w:top w:val="none" w:sz="0" w:space="0" w:color="auto"/>
                <w:left w:val="none" w:sz="0" w:space="0" w:color="auto"/>
                <w:bottom w:val="none" w:sz="0" w:space="0" w:color="auto"/>
                <w:right w:val="none" w:sz="0" w:space="0" w:color="auto"/>
              </w:divBdr>
            </w:div>
            <w:div w:id="1270351468">
              <w:marLeft w:val="240"/>
              <w:marRight w:val="0"/>
              <w:marTop w:val="0"/>
              <w:marBottom w:val="0"/>
              <w:divBdr>
                <w:top w:val="none" w:sz="0" w:space="0" w:color="auto"/>
                <w:left w:val="none" w:sz="0" w:space="0" w:color="auto"/>
                <w:bottom w:val="none" w:sz="0" w:space="0" w:color="auto"/>
                <w:right w:val="none" w:sz="0" w:space="0" w:color="auto"/>
              </w:divBdr>
            </w:div>
            <w:div w:id="1419402588">
              <w:marLeft w:val="240"/>
              <w:marRight w:val="0"/>
              <w:marTop w:val="0"/>
              <w:marBottom w:val="0"/>
              <w:divBdr>
                <w:top w:val="none" w:sz="0" w:space="0" w:color="auto"/>
                <w:left w:val="none" w:sz="0" w:space="0" w:color="auto"/>
                <w:bottom w:val="none" w:sz="0" w:space="0" w:color="auto"/>
                <w:right w:val="none" w:sz="0" w:space="0" w:color="auto"/>
              </w:divBdr>
            </w:div>
            <w:div w:id="1671368763">
              <w:marLeft w:val="240"/>
              <w:marRight w:val="0"/>
              <w:marTop w:val="0"/>
              <w:marBottom w:val="0"/>
              <w:divBdr>
                <w:top w:val="none" w:sz="0" w:space="0" w:color="auto"/>
                <w:left w:val="none" w:sz="0" w:space="0" w:color="auto"/>
                <w:bottom w:val="none" w:sz="0" w:space="0" w:color="auto"/>
                <w:right w:val="none" w:sz="0" w:space="0" w:color="auto"/>
              </w:divBdr>
            </w:div>
            <w:div w:id="1714888190">
              <w:marLeft w:val="240"/>
              <w:marRight w:val="0"/>
              <w:marTop w:val="0"/>
              <w:marBottom w:val="0"/>
              <w:divBdr>
                <w:top w:val="none" w:sz="0" w:space="0" w:color="auto"/>
                <w:left w:val="none" w:sz="0" w:space="0" w:color="auto"/>
                <w:bottom w:val="none" w:sz="0" w:space="0" w:color="auto"/>
                <w:right w:val="none" w:sz="0" w:space="0" w:color="auto"/>
              </w:divBdr>
            </w:div>
            <w:div w:id="1916477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2222</Words>
  <Characters>212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m</cp:lastModifiedBy>
  <cp:revision>4</cp:revision>
  <cp:lastPrinted>2014-11-21T03:33:00Z</cp:lastPrinted>
  <dcterms:created xsi:type="dcterms:W3CDTF">2021-08-16T00:33:00Z</dcterms:created>
  <dcterms:modified xsi:type="dcterms:W3CDTF">2021-08-16T00:35:00Z</dcterms:modified>
</cp:coreProperties>
</file>