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vertAnchor="text" w:horzAnchor="page" w:tblpX="7618" w:tblpY="-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</w:tblGrid>
      <w:tr w:rsidR="00B3462C" w:rsidRPr="00FD158B" w:rsidTr="00FD158B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2C" w:rsidRPr="00FD158B" w:rsidRDefault="00B3462C" w:rsidP="00FD158B">
            <w:pPr>
              <w:pStyle w:val="ac"/>
              <w:spacing w:line="240" w:lineRule="auto"/>
              <w:jc w:val="center"/>
              <w:rPr>
                <w:rFonts w:ascii="BIZ UDP明朝 Medium" w:eastAsia="BIZ UDP明朝 Medium" w:hAnsi="BIZ UDP明朝 Medium"/>
                <w:spacing w:val="9"/>
                <w:sz w:val="14"/>
                <w:szCs w:val="18"/>
              </w:rPr>
            </w:pPr>
            <w:r w:rsidRPr="00FD158B">
              <w:rPr>
                <w:rFonts w:ascii="BIZ UDP明朝 Medium" w:eastAsia="BIZ UDP明朝 Medium" w:hAnsi="BIZ UDP明朝 Medium" w:hint="eastAsia"/>
                <w:spacing w:val="9"/>
                <w:sz w:val="14"/>
                <w:szCs w:val="18"/>
              </w:rPr>
              <w:t>手数料納付額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2C" w:rsidRPr="00FD158B" w:rsidRDefault="00B3462C" w:rsidP="00FD158B">
            <w:pPr>
              <w:pStyle w:val="ac"/>
              <w:spacing w:line="240" w:lineRule="auto"/>
              <w:jc w:val="center"/>
              <w:rPr>
                <w:rFonts w:ascii="BIZ UDP明朝 Medium" w:eastAsia="BIZ UDP明朝 Medium" w:hAnsi="BIZ UDP明朝 Medium"/>
                <w:spacing w:val="9"/>
                <w:sz w:val="14"/>
                <w:szCs w:val="18"/>
              </w:rPr>
            </w:pPr>
            <w:r w:rsidRPr="00FD158B">
              <w:rPr>
                <w:rFonts w:ascii="BIZ UDP明朝 Medium" w:eastAsia="BIZ UDP明朝 Medium" w:hAnsi="BIZ UDP明朝 Medium" w:hint="eastAsia"/>
                <w:spacing w:val="9"/>
                <w:sz w:val="14"/>
                <w:szCs w:val="18"/>
              </w:rPr>
              <w:t>審査印</w:t>
            </w:r>
          </w:p>
        </w:tc>
      </w:tr>
      <w:tr w:rsidR="00B3462C" w:rsidRPr="006438D1" w:rsidTr="00FD158B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2C" w:rsidRPr="006438D1" w:rsidRDefault="00B3462C" w:rsidP="00FD158B">
            <w:pPr>
              <w:pStyle w:val="ac"/>
              <w:spacing w:line="360" w:lineRule="auto"/>
              <w:jc w:val="center"/>
              <w:rPr>
                <w:rFonts w:ascii="ＭＳ 明朝" w:hAnsi="ＭＳ 明朝"/>
                <w:spacing w:val="9"/>
                <w:sz w:val="18"/>
                <w:szCs w:val="18"/>
              </w:rPr>
            </w:pPr>
            <w:r w:rsidRPr="006438D1">
              <w:rPr>
                <w:rFonts w:ascii="ＭＳ 明朝" w:hAnsi="ＭＳ 明朝" w:hint="eastAsia"/>
                <w:spacing w:val="9"/>
                <w:sz w:val="18"/>
                <w:szCs w:val="18"/>
              </w:rPr>
              <w:t>12,500円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62C" w:rsidRPr="006438D1" w:rsidRDefault="00B3462C" w:rsidP="00FD158B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9"/>
                <w:sz w:val="21"/>
                <w:szCs w:val="21"/>
              </w:rPr>
            </w:pPr>
          </w:p>
        </w:tc>
      </w:tr>
    </w:tbl>
    <w:p w:rsidR="00B3462C" w:rsidRPr="006438D1" w:rsidRDefault="001E6073" w:rsidP="003B47E9">
      <w:pPr>
        <w:rPr>
          <w:rFonts w:ascii="ＭＳ 明朝" w:hAnsi="ＭＳ 明朝"/>
        </w:rPr>
      </w:pPr>
      <w:r w:rsidRPr="006438D1">
        <w:rPr>
          <w:rFonts w:ascii="ＭＳ 明朝" w:hAnsi="ＭＳ 明朝" w:cs="ＭＳ ゴシック"/>
        </w:rPr>
        <w:t>様式第七十八</w:t>
      </w:r>
      <w:r w:rsidRPr="006438D1">
        <w:rPr>
          <w:rFonts w:ascii="ＭＳ 明朝" w:hAnsi="ＭＳ 明朝"/>
        </w:rPr>
        <w:t>（第百四十一条、第百五十三条関係）</w:t>
      </w:r>
    </w:p>
    <w:p w:rsidR="00485250" w:rsidRPr="006438D1" w:rsidRDefault="00485250" w:rsidP="003B47E9">
      <w:pPr>
        <w:rPr>
          <w:rFonts w:ascii="ＭＳ 明朝" w:hAnsi="ＭＳ 明朝"/>
        </w:rPr>
      </w:pPr>
    </w:p>
    <w:p w:rsidR="001E6073" w:rsidRPr="006438D1" w:rsidRDefault="003B47E9">
      <w:pPr>
        <w:jc w:val="center"/>
        <w:rPr>
          <w:rFonts w:ascii="ＭＳ 明朝" w:hAnsi="ＭＳ 明朝"/>
          <w:sz w:val="24"/>
          <w:szCs w:val="28"/>
        </w:rPr>
      </w:pPr>
      <w:r w:rsidRPr="006438D1">
        <w:rPr>
          <w:rFonts w:ascii="ＭＳ 明朝" w:hAnsi="ＭＳ 明朝" w:hint="eastAsia"/>
          <w:sz w:val="24"/>
          <w:szCs w:val="28"/>
        </w:rPr>
        <w:t>特例</w:t>
      </w:r>
      <w:r w:rsidR="001E6073" w:rsidRPr="006438D1">
        <w:rPr>
          <w:rFonts w:ascii="ＭＳ 明朝" w:hAnsi="ＭＳ 明朝"/>
          <w:sz w:val="24"/>
          <w:szCs w:val="28"/>
        </w:rPr>
        <w:t>販売業許可更新申請書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977"/>
        <w:gridCol w:w="2693"/>
        <w:gridCol w:w="2561"/>
      </w:tblGrid>
      <w:tr w:rsidR="001E6073" w:rsidRPr="006438D1" w:rsidTr="002122E5">
        <w:trPr>
          <w:cantSplit/>
          <w:trHeight w:val="64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</w:rPr>
              <w:t>許可番号及び年月日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</w:tr>
      <w:tr w:rsidR="001E6073" w:rsidRPr="006438D1" w:rsidTr="002122E5">
        <w:trPr>
          <w:cantSplit/>
          <w:trHeight w:val="563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</w:rPr>
              <w:t>店舗の名称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</w:tr>
      <w:tr w:rsidR="001E6073" w:rsidRPr="006438D1" w:rsidTr="002122E5">
        <w:trPr>
          <w:cantSplit/>
          <w:trHeight w:val="68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</w:rPr>
              <w:t>店舗の所在地又は営業区域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</w:tr>
      <w:tr w:rsidR="001E6073" w:rsidRPr="006438D1" w:rsidTr="002122E5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E6073" w:rsidRPr="006438D1" w:rsidRDefault="001E6073" w:rsidP="004852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</w:rPr>
              <w:t>変更内容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  <w:spacing w:val="315"/>
                <w:kern w:val="0"/>
                <w:fitText w:val="1050" w:id="-2104785408"/>
              </w:rPr>
              <w:t>事</w:t>
            </w:r>
            <w:r w:rsidRPr="006438D1">
              <w:rPr>
                <w:rFonts w:ascii="ＭＳ 明朝" w:hAnsi="ＭＳ 明朝"/>
                <w:kern w:val="0"/>
                <w:fitText w:val="1050" w:id="-2104785408"/>
              </w:rPr>
              <w:t>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  <w:spacing w:val="105"/>
                <w:kern w:val="0"/>
                <w:fitText w:val="1050" w:id="-2104785407"/>
              </w:rPr>
              <w:t>変更</w:t>
            </w:r>
            <w:r w:rsidRPr="006438D1">
              <w:rPr>
                <w:rFonts w:ascii="ＭＳ 明朝" w:hAnsi="ＭＳ 明朝"/>
                <w:kern w:val="0"/>
                <w:fitText w:val="1050" w:id="-2104785407"/>
              </w:rPr>
              <w:t>前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  <w:spacing w:val="105"/>
                <w:kern w:val="0"/>
                <w:fitText w:val="1050" w:id="-2104785406"/>
              </w:rPr>
              <w:t>変更</w:t>
            </w:r>
            <w:r w:rsidRPr="006438D1">
              <w:rPr>
                <w:rFonts w:ascii="ＭＳ 明朝" w:hAnsi="ＭＳ 明朝"/>
                <w:kern w:val="0"/>
                <w:fitText w:val="1050" w:id="-2104785406"/>
              </w:rPr>
              <w:t>後</w:t>
            </w:r>
          </w:p>
        </w:tc>
      </w:tr>
      <w:tr w:rsidR="001E6073" w:rsidRPr="006438D1" w:rsidTr="002122E5">
        <w:trPr>
          <w:cantSplit/>
          <w:trHeight w:val="9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E6073" w:rsidRPr="006438D1" w:rsidRDefault="001E6073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</w:tr>
      <w:tr w:rsidR="001E6073" w:rsidRPr="006438D1" w:rsidTr="002122E5">
        <w:trPr>
          <w:cantSplit/>
          <w:trHeight w:val="868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1E6073" w:rsidRPr="006438D1" w:rsidRDefault="001E6073">
            <w:pPr>
              <w:snapToGrid w:val="0"/>
              <w:spacing w:line="220" w:lineRule="exact"/>
              <w:ind w:left="23" w:right="57"/>
              <w:rPr>
                <w:rFonts w:ascii="ＭＳ 明朝" w:hAnsi="ＭＳ 明朝"/>
                <w:sz w:val="16"/>
                <w:szCs w:val="16"/>
              </w:rPr>
            </w:pPr>
            <w:r w:rsidRPr="006438D1">
              <w:rPr>
                <w:rFonts w:ascii="ＭＳ 明朝" w:hAnsi="ＭＳ 明朝"/>
                <w:sz w:val="16"/>
                <w:szCs w:val="16"/>
              </w:rPr>
              <w:t>申請者（法人にあつては、その業務を行う役員及び令第五十条に規定する者を含む）の欠格事項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spacing w:line="240" w:lineRule="exact"/>
              <w:ind w:left="101" w:hanging="2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438D1">
              <w:rPr>
                <w:rFonts w:ascii="ＭＳ 明朝" w:hAnsi="ＭＳ 明朝"/>
                <w:sz w:val="18"/>
                <w:szCs w:val="18"/>
              </w:rPr>
              <w:t>(1) 法第75条第1</w:t>
            </w:r>
            <w:r w:rsidR="00485250" w:rsidRPr="006438D1">
              <w:rPr>
                <w:rFonts w:ascii="ＭＳ 明朝" w:hAnsi="ＭＳ 明朝"/>
                <w:sz w:val="18"/>
                <w:szCs w:val="18"/>
              </w:rPr>
              <w:t>項の規定により許可</w:t>
            </w:r>
            <w:r w:rsidR="00485250" w:rsidRPr="006438D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6438D1">
              <w:rPr>
                <w:rFonts w:ascii="ＭＳ 明朝" w:hAnsi="ＭＳ 明朝"/>
                <w:sz w:val="18"/>
                <w:szCs w:val="18"/>
              </w:rPr>
              <w:t>取り消されたこと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73" w:rsidRPr="006438D1" w:rsidRDefault="001E6073">
            <w:pPr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1E6073" w:rsidRPr="006438D1" w:rsidTr="002122E5">
        <w:trPr>
          <w:cantSplit/>
          <w:trHeight w:val="512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1E6073" w:rsidRPr="006438D1" w:rsidRDefault="001E6073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spacing w:line="300" w:lineRule="exact"/>
              <w:ind w:left="101" w:hanging="2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438D1">
              <w:rPr>
                <w:rFonts w:ascii="ＭＳ 明朝" w:hAnsi="ＭＳ 明朝"/>
                <w:sz w:val="18"/>
                <w:szCs w:val="18"/>
              </w:rPr>
              <w:t>(2) 禁</w:t>
            </w:r>
            <w:r w:rsidRPr="006438D1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1E6073" w:rsidRPr="006438D1">
                    <w:rPr>
                      <w:rFonts w:ascii="ＭＳ 明朝" w:hAnsi="ＭＳ 明朝"/>
                      <w:sz w:val="18"/>
                      <w:szCs w:val="18"/>
                    </w:rPr>
                    <w:t>こ</w:t>
                  </w:r>
                </w:rt>
                <w:rubyBase>
                  <w:r w:rsidR="001E6073" w:rsidRPr="006438D1">
                    <w:rPr>
                      <w:rFonts w:ascii="ＭＳ 明朝" w:hAnsi="ＭＳ 明朝"/>
                      <w:sz w:val="18"/>
                      <w:szCs w:val="18"/>
                    </w:rPr>
                    <w:t>錮</w:t>
                  </w:r>
                </w:rubyBase>
              </w:ruby>
            </w:r>
            <w:r w:rsidRPr="006438D1">
              <w:rPr>
                <w:rFonts w:ascii="ＭＳ 明朝" w:hAnsi="ＭＳ 明朝"/>
                <w:sz w:val="18"/>
                <w:szCs w:val="18"/>
              </w:rPr>
              <w:t>以上の刑に処せられたこと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73" w:rsidRPr="006438D1" w:rsidRDefault="001E6073">
            <w:pPr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1E6073" w:rsidRPr="006438D1" w:rsidTr="006438D1">
        <w:trPr>
          <w:cantSplit/>
          <w:trHeight w:val="1172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1E6073" w:rsidRPr="006438D1" w:rsidRDefault="001E6073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spacing w:line="240" w:lineRule="exact"/>
              <w:ind w:left="101" w:hanging="2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438D1">
              <w:rPr>
                <w:rFonts w:ascii="ＭＳ 明朝" w:hAnsi="ＭＳ 明朝"/>
                <w:sz w:val="18"/>
                <w:szCs w:val="18"/>
              </w:rPr>
              <w:t>(3) 薬事に関する法令又はこれに基づく処分に違反したこと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D1" w:rsidRPr="006438D1" w:rsidRDefault="006438D1" w:rsidP="006438D1">
            <w:pPr>
              <w:snapToGrid w:val="0"/>
              <w:spacing w:line="240" w:lineRule="exact"/>
              <w:jc w:val="lef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  <w:tr w:rsidR="001E6073" w:rsidRPr="006438D1" w:rsidTr="002122E5">
        <w:trPr>
          <w:trHeight w:val="569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073" w:rsidRPr="006438D1" w:rsidRDefault="001E6073" w:rsidP="00485250">
            <w:pPr>
              <w:jc w:val="center"/>
              <w:rPr>
                <w:rFonts w:ascii="ＭＳ 明朝" w:hAnsi="ＭＳ 明朝"/>
              </w:rPr>
            </w:pPr>
            <w:r w:rsidRPr="006438D1">
              <w:rPr>
                <w:rFonts w:ascii="ＭＳ 明朝" w:hAnsi="ＭＳ 明朝"/>
                <w:spacing w:val="315"/>
                <w:kern w:val="0"/>
                <w:fitText w:val="1050" w:id="-2104785664"/>
              </w:rPr>
              <w:t>備</w:t>
            </w:r>
            <w:r w:rsidRPr="006438D1">
              <w:rPr>
                <w:rFonts w:ascii="ＭＳ 明朝" w:hAnsi="ＭＳ 明朝"/>
                <w:kern w:val="0"/>
                <w:fitText w:val="1050" w:id="-2104785664"/>
              </w:rPr>
              <w:t>考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73" w:rsidRPr="006438D1" w:rsidRDefault="001E6073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485250" w:rsidRPr="006438D1" w:rsidRDefault="00485250" w:rsidP="003B47E9">
      <w:pPr>
        <w:spacing w:line="200" w:lineRule="exact"/>
        <w:jc w:val="left"/>
        <w:rPr>
          <w:rFonts w:ascii="ＭＳ 明朝" w:hAnsi="ＭＳ 明朝"/>
        </w:rPr>
      </w:pPr>
    </w:p>
    <w:p w:rsidR="001E6073" w:rsidRPr="006438D1" w:rsidRDefault="001E6073" w:rsidP="003B47E9">
      <w:pPr>
        <w:spacing w:line="200" w:lineRule="exact"/>
        <w:jc w:val="left"/>
        <w:rPr>
          <w:rFonts w:ascii="ＭＳ 明朝" w:hAnsi="ＭＳ 明朝"/>
        </w:rPr>
      </w:pPr>
      <w:r w:rsidRPr="006438D1">
        <w:rPr>
          <w:rFonts w:ascii="ＭＳ 明朝" w:hAnsi="ＭＳ 明朝"/>
        </w:rPr>
        <w:t>上記により、</w:t>
      </w:r>
      <w:r w:rsidR="003B47E9" w:rsidRPr="006438D1">
        <w:rPr>
          <w:rFonts w:ascii="ＭＳ 明朝" w:hAnsi="ＭＳ 明朝"/>
          <w:kern w:val="0"/>
          <w:fitText w:val="1050" w:id="-2104788480"/>
        </w:rPr>
        <w:t>特例販売業</w:t>
      </w:r>
      <w:r w:rsidRPr="006438D1">
        <w:rPr>
          <w:rFonts w:ascii="ＭＳ 明朝" w:hAnsi="ＭＳ 明朝"/>
        </w:rPr>
        <w:t>許可の更新を申請します。</w:t>
      </w:r>
    </w:p>
    <w:p w:rsidR="00485250" w:rsidRPr="006438D1" w:rsidRDefault="00485250" w:rsidP="00485250">
      <w:pPr>
        <w:spacing w:line="240" w:lineRule="exact"/>
        <w:rPr>
          <w:rFonts w:ascii="ＭＳ 明朝" w:hAnsi="ＭＳ 明朝" w:cs="Times New Roman"/>
          <w:szCs w:val="24"/>
        </w:rPr>
      </w:pPr>
    </w:p>
    <w:p w:rsidR="00485250" w:rsidRPr="006438D1" w:rsidRDefault="00485250" w:rsidP="006438D1">
      <w:pPr>
        <w:spacing w:line="240" w:lineRule="exact"/>
        <w:ind w:firstLineChars="100" w:firstLine="210"/>
        <w:rPr>
          <w:rFonts w:ascii="ＭＳ 明朝" w:hAnsi="ＭＳ 明朝" w:cs="Times New Roman"/>
          <w:szCs w:val="24"/>
        </w:rPr>
      </w:pPr>
      <w:r w:rsidRPr="006438D1">
        <w:rPr>
          <w:rFonts w:ascii="ＭＳ 明朝" w:hAnsi="ＭＳ 明朝" w:cs="Times New Roman" w:hint="eastAsia"/>
          <w:szCs w:val="24"/>
        </w:rPr>
        <w:t xml:space="preserve">令和　　</w:t>
      </w:r>
      <w:r w:rsidR="006438D1">
        <w:rPr>
          <w:rFonts w:ascii="ＭＳ 明朝" w:hAnsi="ＭＳ 明朝" w:cs="Times New Roman" w:hint="eastAsia"/>
          <w:sz w:val="22"/>
          <w:szCs w:val="24"/>
        </w:rPr>
        <w:t>年　　月</w:t>
      </w:r>
      <w:r w:rsidRPr="006438D1">
        <w:rPr>
          <w:rFonts w:ascii="ＭＳ 明朝" w:hAnsi="ＭＳ 明朝" w:cs="Times New Roman" w:hint="eastAsia"/>
          <w:sz w:val="22"/>
          <w:szCs w:val="24"/>
        </w:rPr>
        <w:t xml:space="preserve">　　日</w:t>
      </w:r>
    </w:p>
    <w:p w:rsidR="00485250" w:rsidRPr="006438D1" w:rsidRDefault="00485250" w:rsidP="00485250">
      <w:pPr>
        <w:spacing w:line="240" w:lineRule="exact"/>
        <w:rPr>
          <w:rFonts w:ascii="ＭＳ 明朝" w:hAnsi="ＭＳ 明朝" w:cs="Times New Roman"/>
          <w:szCs w:val="24"/>
        </w:rPr>
      </w:pPr>
    </w:p>
    <w:p w:rsidR="00485250" w:rsidRPr="006438D1" w:rsidRDefault="00485250" w:rsidP="00485250">
      <w:pPr>
        <w:spacing w:line="360" w:lineRule="exact"/>
        <w:ind w:firstLineChars="1742" w:firstLine="3658"/>
        <w:rPr>
          <w:rFonts w:ascii="ＭＳ 明朝" w:hAnsi="ＭＳ 明朝"/>
        </w:rPr>
      </w:pPr>
      <w:r w:rsidRPr="006438D1">
        <w:rPr>
          <w:rFonts w:ascii="ＭＳ 明朝" w:hAnsi="ＭＳ 明朝" w:hint="eastAsia"/>
        </w:rPr>
        <w:t xml:space="preserve">住　所　</w:t>
      </w:r>
      <w:r w:rsidRPr="006438D1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6438D1">
        <w:rPr>
          <w:rFonts w:ascii="ＭＳ 明朝" w:hAnsi="ＭＳ 明朝" w:hint="eastAsia"/>
          <w:szCs w:val="28"/>
        </w:rPr>
        <w:t xml:space="preserve">　</w:t>
      </w:r>
    </w:p>
    <w:p w:rsidR="00485250" w:rsidRPr="006438D1" w:rsidRDefault="006438D1" w:rsidP="00485250">
      <w:pPr>
        <w:spacing w:line="360" w:lineRule="exact"/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〒　</w:t>
      </w:r>
      <w:r w:rsidR="00485250" w:rsidRPr="006438D1">
        <w:rPr>
          <w:rFonts w:ascii="ＭＳ 明朝" w:hAnsi="ＭＳ 明朝" w:hint="eastAsia"/>
          <w:sz w:val="22"/>
        </w:rPr>
        <w:t xml:space="preserve">　‐</w:t>
      </w:r>
    </w:p>
    <w:p w:rsidR="00485250" w:rsidRPr="006438D1" w:rsidRDefault="00485250" w:rsidP="00485250">
      <w:pPr>
        <w:spacing w:line="360" w:lineRule="exact"/>
        <w:ind w:firstLineChars="942" w:firstLine="1978"/>
        <w:rPr>
          <w:rFonts w:ascii="ＭＳ 明朝" w:hAnsi="ＭＳ 明朝"/>
        </w:rPr>
      </w:pPr>
      <w:r w:rsidRPr="006438D1">
        <w:rPr>
          <w:rFonts w:ascii="ＭＳ 明朝" w:hAnsi="ＭＳ 明朝"/>
        </w:rPr>
        <w:tab/>
      </w:r>
      <w:r w:rsidRPr="006438D1">
        <w:rPr>
          <w:rFonts w:ascii="ＭＳ 明朝" w:hAnsi="ＭＳ 明朝"/>
        </w:rPr>
        <w:tab/>
      </w:r>
      <w:r w:rsidRPr="006438D1">
        <w:rPr>
          <w:rFonts w:ascii="ＭＳ 明朝" w:hAnsi="ＭＳ 明朝"/>
        </w:rPr>
        <w:tab/>
      </w:r>
    </w:p>
    <w:p w:rsidR="00485250" w:rsidRPr="006438D1" w:rsidRDefault="00485250" w:rsidP="00485250">
      <w:pPr>
        <w:spacing w:line="360" w:lineRule="exact"/>
        <w:ind w:firstLineChars="1742" w:firstLine="3658"/>
        <w:rPr>
          <w:rFonts w:ascii="ＭＳ 明朝" w:hAnsi="ＭＳ 明朝"/>
        </w:rPr>
      </w:pPr>
      <w:r w:rsidRPr="006438D1">
        <w:rPr>
          <w:rFonts w:ascii="ＭＳ 明朝" w:hAnsi="ＭＳ 明朝" w:hint="eastAsia"/>
        </w:rPr>
        <w:t xml:space="preserve">氏　名　</w:t>
      </w:r>
      <w:r w:rsidRPr="006438D1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6438D1">
        <w:rPr>
          <w:rFonts w:ascii="ＭＳ 明朝" w:hAnsi="ＭＳ 明朝" w:hint="eastAsia"/>
        </w:rPr>
        <w:t xml:space="preserve">　</w:t>
      </w:r>
    </w:p>
    <w:p w:rsidR="00485250" w:rsidRPr="006438D1" w:rsidRDefault="00485250" w:rsidP="00485250">
      <w:pPr>
        <w:jc w:val="left"/>
        <w:rPr>
          <w:rFonts w:ascii="ＭＳ 明朝" w:hAnsi="ＭＳ 明朝"/>
        </w:rPr>
      </w:pPr>
      <w:r w:rsidRPr="006438D1">
        <w:rPr>
          <w:rFonts w:ascii="ＭＳ 明朝" w:hAnsi="ＭＳ 明朝"/>
        </w:rPr>
        <w:tab/>
      </w:r>
      <w:r w:rsidRPr="006438D1">
        <w:rPr>
          <w:rFonts w:ascii="ＭＳ 明朝" w:hAnsi="ＭＳ 明朝"/>
        </w:rPr>
        <w:tab/>
      </w:r>
      <w:r w:rsidRPr="006438D1">
        <w:rPr>
          <w:rFonts w:ascii="ＭＳ 明朝" w:hAnsi="ＭＳ 明朝"/>
        </w:rPr>
        <w:tab/>
      </w:r>
      <w:r w:rsidRPr="006438D1">
        <w:rPr>
          <w:rFonts w:ascii="ＭＳ 明朝" w:hAnsi="ＭＳ 明朝"/>
        </w:rPr>
        <w:tab/>
      </w:r>
      <w:r w:rsidRPr="006438D1">
        <w:rPr>
          <w:rFonts w:ascii="ＭＳ 明朝" w:hAnsi="ＭＳ 明朝"/>
        </w:rPr>
        <w:tab/>
      </w:r>
    </w:p>
    <w:p w:rsidR="00485250" w:rsidRPr="006438D1" w:rsidRDefault="00485250" w:rsidP="00485250">
      <w:pPr>
        <w:spacing w:line="360" w:lineRule="exact"/>
        <w:ind w:firstLineChars="900" w:firstLine="1890"/>
        <w:rPr>
          <w:rFonts w:ascii="ＭＳ 明朝" w:hAnsi="ＭＳ 明朝" w:cs="Times New Roman"/>
        </w:rPr>
      </w:pPr>
      <w:r w:rsidRPr="006438D1">
        <w:rPr>
          <w:rFonts w:ascii="ＭＳ 明朝" w:hAnsi="ＭＳ 明朝" w:cs="Times New Roman"/>
        </w:rPr>
        <w:tab/>
      </w:r>
      <w:r w:rsidRPr="006438D1">
        <w:rPr>
          <w:rFonts w:ascii="ＭＳ 明朝" w:hAnsi="ＭＳ 明朝" w:cs="Times New Roman"/>
        </w:rPr>
        <w:tab/>
      </w:r>
      <w:r w:rsidRPr="006438D1">
        <w:rPr>
          <w:rFonts w:ascii="ＭＳ 明朝" w:hAnsi="ＭＳ 明朝" w:cs="Times New Roman"/>
        </w:rPr>
        <w:tab/>
      </w:r>
    </w:p>
    <w:p w:rsidR="00485250" w:rsidRPr="006438D1" w:rsidRDefault="00485250" w:rsidP="00485250">
      <w:pPr>
        <w:spacing w:line="240" w:lineRule="exact"/>
        <w:rPr>
          <w:rFonts w:ascii="ＭＳ 明朝" w:hAnsi="ＭＳ 明朝" w:cs="Times New Roman"/>
          <w:kern w:val="0"/>
          <w:sz w:val="22"/>
        </w:rPr>
      </w:pPr>
    </w:p>
    <w:p w:rsidR="00485250" w:rsidRPr="006438D1" w:rsidRDefault="00485250" w:rsidP="00485250">
      <w:pPr>
        <w:spacing w:line="240" w:lineRule="exact"/>
        <w:rPr>
          <w:rFonts w:ascii="ＭＳ 明朝" w:hAnsi="ＭＳ 明朝" w:cs="Times New Roman"/>
          <w:sz w:val="22"/>
        </w:rPr>
      </w:pPr>
      <w:r w:rsidRPr="006438D1">
        <w:rPr>
          <w:rFonts w:ascii="ＭＳ 明朝" w:hAnsi="ＭＳ 明朝" w:cs="Times New Roman" w:hint="eastAsia"/>
          <w:kern w:val="0"/>
          <w:sz w:val="22"/>
        </w:rPr>
        <w:t>水戸市保健所長</w:t>
      </w:r>
      <w:r w:rsidR="00E04782" w:rsidRPr="006438D1">
        <w:rPr>
          <w:rFonts w:ascii="ＭＳ 明朝" w:hAnsi="ＭＳ 明朝" w:cs="Times New Roman" w:hint="eastAsia"/>
          <w:sz w:val="22"/>
        </w:rPr>
        <w:t xml:space="preserve">　様</w:t>
      </w:r>
    </w:p>
    <w:p w:rsidR="00485250" w:rsidRPr="006438D1" w:rsidRDefault="00485250" w:rsidP="00485250">
      <w:pPr>
        <w:spacing w:line="240" w:lineRule="exact"/>
        <w:rPr>
          <w:rFonts w:ascii="ＭＳ 明朝" w:hAnsi="ＭＳ 明朝"/>
        </w:rPr>
      </w:pPr>
    </w:p>
    <w:p w:rsidR="00836CDC" w:rsidRPr="006438D1" w:rsidRDefault="00836CDC" w:rsidP="00485250">
      <w:pPr>
        <w:spacing w:line="240" w:lineRule="exact"/>
        <w:rPr>
          <w:rFonts w:ascii="ＭＳ 明朝" w:hAnsi="ＭＳ 明朝"/>
        </w:rPr>
      </w:pPr>
    </w:p>
    <w:p w:rsidR="00485250" w:rsidRPr="006438D1" w:rsidRDefault="006438D1" w:rsidP="00485250">
      <w:pPr>
        <w:spacing w:line="240" w:lineRule="exact"/>
        <w:ind w:firstLineChars="1600" w:firstLine="3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担当者　氏　名</w:t>
      </w:r>
      <w:r w:rsidR="007A2CF3">
        <w:rPr>
          <w:rFonts w:ascii="ＭＳ 明朝" w:hAnsi="ＭＳ 明朝" w:hint="eastAsia"/>
        </w:rPr>
        <w:t xml:space="preserve">　</w:t>
      </w:r>
      <w:r w:rsidR="00A529AB">
        <w:rPr>
          <w:rFonts w:ascii="ＭＳ 明朝" w:hAnsi="ＭＳ 明朝" w:hint="eastAsia"/>
          <w:u w:val="single"/>
        </w:rPr>
        <w:t xml:space="preserve">　</w:t>
      </w:r>
      <w:r w:rsidR="00485250" w:rsidRPr="006438D1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 xml:space="preserve">　連絡先</w:t>
      </w:r>
      <w:r w:rsidR="007A2CF3">
        <w:rPr>
          <w:rFonts w:ascii="ＭＳ 明朝" w:hAnsi="ＭＳ 明朝" w:hint="eastAsia"/>
        </w:rPr>
        <w:t xml:space="preserve">　</w:t>
      </w:r>
      <w:r w:rsidR="00485250" w:rsidRPr="006438D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A529AB">
        <w:rPr>
          <w:rFonts w:ascii="ＭＳ 明朝" w:hAnsi="ＭＳ 明朝" w:hint="eastAsia"/>
          <w:u w:val="single"/>
        </w:rPr>
        <w:t xml:space="preserve">　</w:t>
      </w:r>
      <w:r w:rsidR="007A2CF3">
        <w:rPr>
          <w:rFonts w:ascii="ＭＳ 明朝" w:hAnsi="ＭＳ 明朝" w:hint="eastAsia"/>
          <w:u w:val="single"/>
        </w:rPr>
        <w:t xml:space="preserve">　　　</w:t>
      </w:r>
    </w:p>
    <w:p w:rsidR="001E6073" w:rsidRPr="007A2CF3" w:rsidRDefault="001E6073" w:rsidP="00485250">
      <w:pPr>
        <w:spacing w:line="180" w:lineRule="exact"/>
        <w:ind w:left="160" w:hangingChars="100" w:hanging="160"/>
        <w:rPr>
          <w:rFonts w:ascii="ＭＳ 明朝" w:hAnsi="ＭＳ 明朝"/>
          <w:sz w:val="16"/>
          <w:szCs w:val="18"/>
        </w:rPr>
      </w:pPr>
    </w:p>
    <w:sectPr w:rsidR="001E6073" w:rsidRPr="007A2CF3">
      <w:pgSz w:w="11906" w:h="16838"/>
      <w:pgMar w:top="1134" w:right="1418" w:bottom="851" w:left="1418" w:header="720" w:footer="720" w:gutter="0"/>
      <w:pgNumType w:start="1"/>
      <w:cols w:space="720"/>
      <w:docGrid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B5" w:rsidRDefault="001902B5">
      <w:r>
        <w:separator/>
      </w:r>
    </w:p>
  </w:endnote>
  <w:endnote w:type="continuationSeparator" w:id="0">
    <w:p w:rsidR="001902B5" w:rsidRDefault="0019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B5" w:rsidRDefault="001902B5">
      <w:r>
        <w:separator/>
      </w:r>
    </w:p>
  </w:footnote>
  <w:footnote w:type="continuationSeparator" w:id="0">
    <w:p w:rsidR="001902B5" w:rsidRDefault="0019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9"/>
    <w:rsid w:val="001902B5"/>
    <w:rsid w:val="001E6073"/>
    <w:rsid w:val="002122E5"/>
    <w:rsid w:val="003B47E9"/>
    <w:rsid w:val="00485250"/>
    <w:rsid w:val="006438D1"/>
    <w:rsid w:val="007A2CF3"/>
    <w:rsid w:val="00836CDC"/>
    <w:rsid w:val="00A529AB"/>
    <w:rsid w:val="00B3462C"/>
    <w:rsid w:val="00E0478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30EBB7"/>
  <w15:chartTrackingRefBased/>
  <w15:docId w15:val="{849DC2AE-7F92-4888-9305-FA2F9303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paragraph" w:customStyle="1" w:styleId="a9">
    <w:name w:val="一太郎８/９"/>
    <w:pPr>
      <w:widowControl w:val="0"/>
      <w:suppressAutoHyphens/>
      <w:autoSpaceDE w:val="0"/>
      <w:spacing w:line="421" w:lineRule="atLeast"/>
      <w:jc w:val="both"/>
    </w:pPr>
    <w:rPr>
      <w:rFonts w:ascii="ＭＳ 明朝" w:eastAsia="ＭＳ 明朝" w:hAnsi="ＭＳ 明朝"/>
      <w:spacing w:val="-2"/>
      <w:sz w:val="22"/>
      <w:szCs w:val="22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c">
    <w:name w:val="一太郎"/>
    <w:rsid w:val="00B3462C"/>
    <w:pPr>
      <w:widowControl w:val="0"/>
      <w:suppressAutoHyphens/>
      <w:autoSpaceDE w:val="0"/>
      <w:spacing w:line="342" w:lineRule="exact"/>
      <w:jc w:val="both"/>
    </w:pPr>
    <w:rPr>
      <w:rFonts w:eastAsia="ＭＳ 明朝" w:cs="ＭＳ 明朝"/>
      <w:spacing w:val="12"/>
      <w:sz w:val="22"/>
      <w:szCs w:val="22"/>
    </w:rPr>
  </w:style>
  <w:style w:type="table" w:styleId="ad">
    <w:name w:val="Table Grid"/>
    <w:basedOn w:val="a1"/>
    <w:uiPriority w:val="39"/>
    <w:rsid w:val="00B346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○薬事法施行細則</vt:lpstr>
    </vt:vector>
  </TitlesOfParts>
  <Company>水戸市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○薬事法施行細則</dc:title>
  <dc:subject/>
  <dc:creator>茨城県</dc:creator>
  <cp:keywords/>
  <dc:description/>
  <cp:lastModifiedBy>m</cp:lastModifiedBy>
  <cp:revision>4</cp:revision>
  <cp:lastPrinted>2017-03-02T05:12:00Z</cp:lastPrinted>
  <dcterms:created xsi:type="dcterms:W3CDTF">2020-12-22T02:17:00Z</dcterms:created>
  <dcterms:modified xsi:type="dcterms:W3CDTF">2021-01-04T00:19:00Z</dcterms:modified>
</cp:coreProperties>
</file>