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006" w:rsidRPr="00BC4006" w:rsidRDefault="00BC4006" w:rsidP="00BC4006">
      <w:pPr>
        <w:ind w:left="1680" w:firstLine="840"/>
        <w:jc w:val="right"/>
        <w:rPr>
          <w:sz w:val="24"/>
          <w:szCs w:val="24"/>
        </w:rPr>
      </w:pPr>
      <w:r>
        <w:rPr>
          <w:rFonts w:hint="eastAsia"/>
        </w:rPr>
        <w:t xml:space="preserve">　　</w:t>
      </w:r>
      <w:r w:rsidR="002A21CF">
        <w:rPr>
          <w:rFonts w:hint="eastAsia"/>
          <w:sz w:val="24"/>
          <w:szCs w:val="24"/>
        </w:rPr>
        <w:t>令和</w:t>
      </w:r>
      <w:r w:rsidRPr="00BC4006">
        <w:rPr>
          <w:rFonts w:hint="eastAsia"/>
          <w:sz w:val="24"/>
          <w:szCs w:val="24"/>
        </w:rPr>
        <w:t xml:space="preserve">　　　年　　　月　　　日</w:t>
      </w:r>
    </w:p>
    <w:p w:rsidR="00BC4006" w:rsidRPr="00BC4006" w:rsidRDefault="00BC4006" w:rsidP="00BC4006">
      <w:pPr>
        <w:rPr>
          <w:sz w:val="24"/>
          <w:szCs w:val="24"/>
        </w:rPr>
      </w:pPr>
    </w:p>
    <w:p w:rsidR="00BC4006" w:rsidRPr="00BC4006" w:rsidRDefault="00BC4006" w:rsidP="00BC4006">
      <w:pPr>
        <w:jc w:val="left"/>
        <w:rPr>
          <w:sz w:val="24"/>
          <w:szCs w:val="24"/>
        </w:rPr>
      </w:pPr>
      <w:r w:rsidRPr="00BC4006">
        <w:rPr>
          <w:rFonts w:hint="eastAsia"/>
          <w:sz w:val="24"/>
          <w:szCs w:val="24"/>
        </w:rPr>
        <w:t>水戸市長　　様</w:t>
      </w:r>
    </w:p>
    <w:p w:rsidR="00BC4006" w:rsidRPr="00BC4006" w:rsidRDefault="00BC4006" w:rsidP="00BC4006">
      <w:pPr>
        <w:rPr>
          <w:sz w:val="24"/>
          <w:szCs w:val="24"/>
        </w:rPr>
      </w:pPr>
    </w:p>
    <w:p w:rsidR="00BC4006" w:rsidRPr="00BC4006" w:rsidRDefault="003500F7" w:rsidP="003500F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　業　所　名　　　　　</w:t>
      </w:r>
    </w:p>
    <w:p w:rsidR="00BC4006" w:rsidRPr="00BC4006" w:rsidRDefault="00BC4006" w:rsidP="00BC4006">
      <w:pPr>
        <w:rPr>
          <w:sz w:val="24"/>
          <w:szCs w:val="24"/>
        </w:rPr>
      </w:pPr>
    </w:p>
    <w:p w:rsidR="00BC4006" w:rsidRPr="00BC4006" w:rsidRDefault="00BC4006" w:rsidP="00BC4006">
      <w:pPr>
        <w:rPr>
          <w:sz w:val="24"/>
          <w:szCs w:val="24"/>
        </w:rPr>
      </w:pPr>
    </w:p>
    <w:p w:rsidR="00BC4006" w:rsidRPr="00BC4006" w:rsidRDefault="00BC4006" w:rsidP="00BC4006">
      <w:pPr>
        <w:rPr>
          <w:sz w:val="24"/>
          <w:szCs w:val="24"/>
        </w:rPr>
      </w:pPr>
    </w:p>
    <w:p w:rsidR="00BC4006" w:rsidRPr="00BC4006" w:rsidRDefault="00F2024A" w:rsidP="00BC400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介護予防・日常生活支援総合事業に係る第一号事業費</w:t>
      </w:r>
      <w:r w:rsidR="000A4B13" w:rsidRPr="000A4B13">
        <w:rPr>
          <w:rFonts w:hint="eastAsia"/>
          <w:sz w:val="24"/>
          <w:szCs w:val="24"/>
        </w:rPr>
        <w:t>過誤申立</w:t>
      </w:r>
      <w:r w:rsidR="00BC4006" w:rsidRPr="00BC4006">
        <w:rPr>
          <w:rFonts w:hint="eastAsia"/>
          <w:sz w:val="24"/>
          <w:szCs w:val="24"/>
        </w:rPr>
        <w:t>について</w:t>
      </w:r>
    </w:p>
    <w:p w:rsidR="00BC4006" w:rsidRPr="00BC4006" w:rsidRDefault="00BC4006" w:rsidP="00BC4006">
      <w:pPr>
        <w:rPr>
          <w:sz w:val="24"/>
          <w:szCs w:val="24"/>
        </w:rPr>
      </w:pPr>
    </w:p>
    <w:p w:rsidR="00BC4006" w:rsidRPr="00BC4006" w:rsidRDefault="00BC4006" w:rsidP="00BC4006">
      <w:pPr>
        <w:rPr>
          <w:sz w:val="24"/>
          <w:szCs w:val="24"/>
        </w:rPr>
      </w:pPr>
    </w:p>
    <w:p w:rsidR="00BC4006" w:rsidRPr="00BC4006" w:rsidRDefault="00BC4006" w:rsidP="00BC4006">
      <w:pPr>
        <w:rPr>
          <w:sz w:val="24"/>
          <w:szCs w:val="24"/>
        </w:rPr>
      </w:pPr>
    </w:p>
    <w:p w:rsidR="00BC4006" w:rsidRPr="00BC4006" w:rsidRDefault="00877200" w:rsidP="00BC4006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　年　　　　月分の介護予防・日常生活支援総合事業</w:t>
      </w:r>
      <w:r w:rsidR="00F2024A">
        <w:rPr>
          <w:rFonts w:hint="eastAsia"/>
          <w:sz w:val="24"/>
          <w:szCs w:val="24"/>
        </w:rPr>
        <w:t>に係る第一号事業</w:t>
      </w:r>
      <w:r w:rsidR="000A4B13">
        <w:rPr>
          <w:rFonts w:hint="eastAsia"/>
          <w:sz w:val="24"/>
          <w:szCs w:val="24"/>
        </w:rPr>
        <w:t>費について別紙「介護予防・日常生活支援総合事業費</w:t>
      </w:r>
      <w:r w:rsidR="00BC4006" w:rsidRPr="00BC4006">
        <w:rPr>
          <w:rFonts w:hint="eastAsia"/>
          <w:sz w:val="24"/>
          <w:szCs w:val="24"/>
        </w:rPr>
        <w:t>過誤申立書」のとおり，過誤申立をします。</w:t>
      </w:r>
    </w:p>
    <w:p w:rsidR="00302AF2" w:rsidRPr="00BC4006" w:rsidRDefault="00BC4006" w:rsidP="00BC4006">
      <w:pPr>
        <w:rPr>
          <w:rFonts w:asciiTheme="minorEastAsia" w:hAnsiTheme="minorEastAsia"/>
          <w:sz w:val="24"/>
          <w:szCs w:val="24"/>
        </w:rPr>
      </w:pPr>
      <w:r w:rsidRPr="00BC4006">
        <w:rPr>
          <w:rFonts w:hint="eastAsia"/>
          <w:sz w:val="24"/>
          <w:szCs w:val="24"/>
        </w:rPr>
        <w:t xml:space="preserve">　今回の過誤申立により，返還金が生じる場合には，速やかに利用者に返還するとともに，利用者</w:t>
      </w:r>
      <w:r>
        <w:rPr>
          <w:rFonts w:hint="eastAsia"/>
          <w:sz w:val="24"/>
          <w:szCs w:val="24"/>
        </w:rPr>
        <w:t>が水戸市より支給された高額介護サービス費等の返還金が生じる場合</w:t>
      </w:r>
      <w:r w:rsidRPr="00BC4006">
        <w:rPr>
          <w:rFonts w:hint="eastAsia"/>
          <w:sz w:val="24"/>
          <w:szCs w:val="24"/>
        </w:rPr>
        <w:t>には適正に処理します。</w:t>
      </w:r>
    </w:p>
    <w:sectPr w:rsidR="00302AF2" w:rsidRPr="00BC40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4A" w:rsidRDefault="00F2024A" w:rsidP="00F2024A">
      <w:r>
        <w:separator/>
      </w:r>
    </w:p>
  </w:endnote>
  <w:endnote w:type="continuationSeparator" w:id="0">
    <w:p w:rsidR="00F2024A" w:rsidRDefault="00F2024A" w:rsidP="00F2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4A" w:rsidRDefault="00F2024A" w:rsidP="00F2024A">
      <w:r>
        <w:separator/>
      </w:r>
    </w:p>
  </w:footnote>
  <w:footnote w:type="continuationSeparator" w:id="0">
    <w:p w:rsidR="00F2024A" w:rsidRDefault="00F2024A" w:rsidP="00F2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06"/>
    <w:rsid w:val="000A4B13"/>
    <w:rsid w:val="002A21CF"/>
    <w:rsid w:val="00302AF2"/>
    <w:rsid w:val="003500F7"/>
    <w:rsid w:val="00877200"/>
    <w:rsid w:val="00953F2E"/>
    <w:rsid w:val="00BC4006"/>
    <w:rsid w:val="00F2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975CA9"/>
  <w15:docId w15:val="{ADA098BC-9B07-4DBE-9700-FFD56EDB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24A"/>
  </w:style>
  <w:style w:type="paragraph" w:styleId="a5">
    <w:name w:val="footer"/>
    <w:basedOn w:val="a"/>
    <w:link w:val="a6"/>
    <w:uiPriority w:val="99"/>
    <w:unhideWhenUsed/>
    <w:rsid w:val="00F20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6</cp:revision>
  <dcterms:created xsi:type="dcterms:W3CDTF">2017-12-04T08:04:00Z</dcterms:created>
  <dcterms:modified xsi:type="dcterms:W3CDTF">2021-01-07T02:39:00Z</dcterms:modified>
</cp:coreProperties>
</file>